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1DC6" w:rsidRPr="00FA1C37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A1C37">
        <w:rPr>
          <w:rFonts w:ascii="Times New Roman" w:hAnsi="Times New Roman"/>
          <w:b/>
          <w:caps/>
          <w:sz w:val="24"/>
          <w:szCs w:val="24"/>
        </w:rPr>
        <w:t>Спецификация</w:t>
      </w:r>
      <w:r w:rsidRPr="00FA1C37">
        <w:rPr>
          <w:rFonts w:ascii="Times New Roman" w:hAnsi="Times New Roman"/>
          <w:b/>
          <w:sz w:val="24"/>
          <w:szCs w:val="24"/>
        </w:rPr>
        <w:t xml:space="preserve"> </w:t>
      </w:r>
    </w:p>
    <w:p w:rsidR="00C41DC6" w:rsidRPr="00FA1C37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A1C37">
        <w:rPr>
          <w:rFonts w:ascii="Times New Roman" w:hAnsi="Times New Roman"/>
          <w:b/>
          <w:sz w:val="24"/>
          <w:szCs w:val="24"/>
        </w:rPr>
        <w:t>контрольно-измерительных материалов для проведения</w:t>
      </w:r>
    </w:p>
    <w:p w:rsidR="00C41DC6" w:rsidRPr="00FA1C37" w:rsidRDefault="006B4E8C" w:rsidP="00C41D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A1C37">
        <w:rPr>
          <w:rFonts w:ascii="Times New Roman" w:hAnsi="Times New Roman"/>
          <w:b/>
          <w:sz w:val="24"/>
          <w:szCs w:val="24"/>
        </w:rPr>
        <w:t>итоговой контрольной работы</w:t>
      </w:r>
      <w:r w:rsidR="00C41DC6" w:rsidRPr="00FA1C37">
        <w:rPr>
          <w:rFonts w:ascii="Times New Roman" w:hAnsi="Times New Roman"/>
          <w:b/>
          <w:sz w:val="24"/>
          <w:szCs w:val="24"/>
        </w:rPr>
        <w:t xml:space="preserve"> по пр</w:t>
      </w:r>
      <w:r w:rsidR="00875C0C">
        <w:rPr>
          <w:rFonts w:ascii="Times New Roman" w:hAnsi="Times New Roman"/>
          <w:b/>
          <w:sz w:val="24"/>
          <w:szCs w:val="24"/>
        </w:rPr>
        <w:t>едмету «Физическая культура» в 3</w:t>
      </w:r>
      <w:r w:rsidR="00C41DC6" w:rsidRPr="00FA1C37">
        <w:rPr>
          <w:rFonts w:ascii="Times New Roman" w:hAnsi="Times New Roman"/>
          <w:b/>
          <w:sz w:val="24"/>
          <w:szCs w:val="24"/>
        </w:rPr>
        <w:t xml:space="preserve"> классе</w:t>
      </w:r>
    </w:p>
    <w:p w:rsidR="00C41DC6" w:rsidRPr="00FA1C37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C41DC6" w:rsidRPr="00FA1C37" w:rsidRDefault="00C41DC6" w:rsidP="000D29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FA1C37">
        <w:rPr>
          <w:rFonts w:ascii="Times New Roman" w:hAnsi="Times New Roman"/>
          <w:b/>
          <w:sz w:val="24"/>
          <w:szCs w:val="24"/>
        </w:rPr>
        <w:t>1. Назначение работы</w:t>
      </w:r>
      <w:r w:rsidRPr="00FA1C37">
        <w:rPr>
          <w:rFonts w:ascii="Times New Roman" w:hAnsi="Times New Roman"/>
          <w:sz w:val="24"/>
          <w:szCs w:val="24"/>
        </w:rPr>
        <w:t xml:space="preserve"> – оценить уровень общеобразовательной подготовки по предмету «</w:t>
      </w:r>
      <w:r w:rsidR="000D29B2" w:rsidRPr="00FA1C37">
        <w:rPr>
          <w:rFonts w:ascii="Times New Roman" w:hAnsi="Times New Roman"/>
          <w:sz w:val="24"/>
          <w:szCs w:val="24"/>
        </w:rPr>
        <w:t>Физическая культура</w:t>
      </w:r>
      <w:r w:rsidRPr="00FA1C37">
        <w:rPr>
          <w:rFonts w:ascii="Times New Roman" w:hAnsi="Times New Roman"/>
          <w:sz w:val="24"/>
          <w:szCs w:val="24"/>
        </w:rPr>
        <w:t xml:space="preserve">» обучающихся </w:t>
      </w:r>
      <w:r w:rsidR="00875C0C">
        <w:rPr>
          <w:rFonts w:ascii="Times New Roman" w:hAnsi="Times New Roman"/>
          <w:sz w:val="24"/>
          <w:szCs w:val="24"/>
        </w:rPr>
        <w:t>3</w:t>
      </w:r>
      <w:r w:rsidRPr="00FA1C37">
        <w:rPr>
          <w:rFonts w:ascii="Times New Roman" w:hAnsi="Times New Roman"/>
          <w:sz w:val="24"/>
          <w:szCs w:val="24"/>
        </w:rPr>
        <w:t xml:space="preserve"> класса в целях </w:t>
      </w:r>
      <w:r w:rsidR="000D29B2" w:rsidRPr="00FA1C37">
        <w:rPr>
          <w:rFonts w:ascii="Times New Roman" w:hAnsi="Times New Roman" w:cs="Times New Roman"/>
          <w:sz w:val="24"/>
        </w:rPr>
        <w:t xml:space="preserve">проверить соответствие знаний, умений и основных видов учебной </w:t>
      </w:r>
      <w:proofErr w:type="gramStart"/>
      <w:r w:rsidR="00976607" w:rsidRPr="00FA1C37">
        <w:rPr>
          <w:rFonts w:ascii="Times New Roman" w:hAnsi="Times New Roman" w:cs="Times New Roman"/>
          <w:sz w:val="24"/>
        </w:rPr>
        <w:t>деятельности</w:t>
      </w:r>
      <w:proofErr w:type="gramEnd"/>
      <w:r w:rsidR="000D29B2" w:rsidRPr="00FA1C37">
        <w:rPr>
          <w:rFonts w:ascii="Times New Roman" w:hAnsi="Times New Roman" w:cs="Times New Roman"/>
          <w:sz w:val="24"/>
        </w:rPr>
        <w:t xml:space="preserve"> обучающихся требованиям к планируемым результатам</w:t>
      </w:r>
      <w:r w:rsidRPr="00FA1C37">
        <w:rPr>
          <w:rFonts w:ascii="Times New Roman" w:hAnsi="Times New Roman" w:cs="Times New Roman"/>
          <w:sz w:val="28"/>
          <w:szCs w:val="24"/>
        </w:rPr>
        <w:t>.</w:t>
      </w:r>
    </w:p>
    <w:p w:rsidR="0004002D" w:rsidRPr="00FA1C37" w:rsidRDefault="00C41DC6" w:rsidP="00040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1C37">
        <w:rPr>
          <w:rFonts w:ascii="Times New Roman" w:hAnsi="Times New Roman"/>
          <w:sz w:val="24"/>
          <w:szCs w:val="24"/>
        </w:rPr>
        <w:t xml:space="preserve">Материалы КИМ направлены на проверку усвоения учащимися элементов содержания и оценку уровня достижения предметных и </w:t>
      </w:r>
      <w:proofErr w:type="spellStart"/>
      <w:r w:rsidRPr="00FA1C37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FA1C37">
        <w:rPr>
          <w:rFonts w:ascii="Times New Roman" w:hAnsi="Times New Roman"/>
          <w:sz w:val="24"/>
          <w:szCs w:val="24"/>
        </w:rPr>
        <w:t xml:space="preserve"> </w:t>
      </w:r>
      <w:r w:rsidR="003717A5" w:rsidRPr="00FA1C37">
        <w:rPr>
          <w:rFonts w:ascii="Times New Roman" w:hAnsi="Times New Roman"/>
          <w:sz w:val="24"/>
          <w:szCs w:val="24"/>
        </w:rPr>
        <w:t>результатов</w:t>
      </w:r>
      <w:r w:rsidRPr="00FA1C37">
        <w:rPr>
          <w:rFonts w:ascii="Times New Roman" w:hAnsi="Times New Roman"/>
          <w:sz w:val="24"/>
          <w:szCs w:val="24"/>
        </w:rPr>
        <w:t>.</w:t>
      </w:r>
    </w:p>
    <w:p w:rsidR="00C41DC6" w:rsidRPr="00FA1C37" w:rsidRDefault="0004002D" w:rsidP="0004002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1C37">
        <w:rPr>
          <w:rFonts w:ascii="Times New Roman" w:hAnsi="Times New Roman" w:cs="Times New Roman"/>
          <w:sz w:val="24"/>
        </w:rPr>
        <w:t>Результаты работы могут быть использованы для организации занятий по коррекции результатов, которых достигли обучающиеся.</w:t>
      </w:r>
    </w:p>
    <w:p w:rsidR="00C41DC6" w:rsidRPr="00FA1C37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A1C37">
        <w:rPr>
          <w:rFonts w:ascii="Times New Roman" w:hAnsi="Times New Roman"/>
          <w:b/>
          <w:sz w:val="24"/>
          <w:szCs w:val="24"/>
        </w:rPr>
        <w:t>2. Документы, определяющие содержание работы</w:t>
      </w:r>
    </w:p>
    <w:p w:rsidR="00C41DC6" w:rsidRPr="00FA1C37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1C37">
        <w:rPr>
          <w:rFonts w:ascii="Times New Roman" w:hAnsi="Times New Roman"/>
          <w:sz w:val="24"/>
          <w:szCs w:val="24"/>
        </w:rPr>
        <w:t>Содержание работы определяет:</w:t>
      </w:r>
    </w:p>
    <w:p w:rsidR="00C41DC6" w:rsidRPr="00FA1C37" w:rsidRDefault="00C41DC6" w:rsidP="00C41DC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C37">
        <w:rPr>
          <w:rFonts w:ascii="Times New Roman" w:hAnsi="Times New Roman"/>
          <w:sz w:val="24"/>
          <w:szCs w:val="24"/>
        </w:rPr>
        <w:t>Федеральный государственный образовательный стандарт начального общего образования, утвержденный приказом Министерства образования и науки РФ от 06.10.2009г. № 373;</w:t>
      </w:r>
    </w:p>
    <w:p w:rsidR="00C41DC6" w:rsidRPr="00FA1C37" w:rsidRDefault="00C41DC6" w:rsidP="00C41DC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C37">
        <w:rPr>
          <w:rFonts w:ascii="Times New Roman" w:hAnsi="Times New Roman"/>
          <w:sz w:val="24"/>
          <w:szCs w:val="24"/>
        </w:rPr>
        <w:t xml:space="preserve">Основная образовательная программа </w:t>
      </w:r>
      <w:r w:rsidR="0004002D" w:rsidRPr="00FA1C37">
        <w:rPr>
          <w:rFonts w:ascii="Times New Roman" w:hAnsi="Times New Roman"/>
          <w:sz w:val="24"/>
          <w:szCs w:val="24"/>
        </w:rPr>
        <w:t>основного</w:t>
      </w:r>
      <w:r w:rsidRPr="00FA1C37">
        <w:rPr>
          <w:rFonts w:ascii="Times New Roman" w:hAnsi="Times New Roman"/>
          <w:sz w:val="24"/>
          <w:szCs w:val="24"/>
        </w:rPr>
        <w:t xml:space="preserve"> общего образования МОУ «</w:t>
      </w:r>
      <w:r w:rsidR="00B876CA" w:rsidRPr="00FA1C37">
        <w:rPr>
          <w:rFonts w:ascii="Times New Roman" w:hAnsi="Times New Roman"/>
          <w:sz w:val="24"/>
          <w:szCs w:val="24"/>
        </w:rPr>
        <w:t>Ключевская</w:t>
      </w:r>
      <w:r w:rsidRPr="00FA1C37">
        <w:rPr>
          <w:rFonts w:ascii="Times New Roman" w:hAnsi="Times New Roman"/>
          <w:sz w:val="24"/>
          <w:szCs w:val="24"/>
        </w:rPr>
        <w:t xml:space="preserve"> СОШ»;</w:t>
      </w:r>
    </w:p>
    <w:p w:rsidR="00C41DC6" w:rsidRPr="00FA1C37" w:rsidRDefault="00C41DC6" w:rsidP="00C41DC6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C37">
        <w:rPr>
          <w:rFonts w:ascii="Times New Roman" w:hAnsi="Times New Roman"/>
          <w:sz w:val="24"/>
          <w:szCs w:val="24"/>
        </w:rPr>
        <w:t>рабочая программа по предмету «</w:t>
      </w:r>
      <w:r w:rsidR="0004002D" w:rsidRPr="00FA1C37">
        <w:rPr>
          <w:rFonts w:ascii="Times New Roman" w:hAnsi="Times New Roman"/>
          <w:sz w:val="24"/>
          <w:szCs w:val="24"/>
        </w:rPr>
        <w:t>Физическая культура</w:t>
      </w:r>
      <w:r w:rsidRPr="00FA1C37">
        <w:rPr>
          <w:rFonts w:ascii="Times New Roman" w:hAnsi="Times New Roman"/>
          <w:sz w:val="24"/>
          <w:szCs w:val="24"/>
        </w:rPr>
        <w:t>».</w:t>
      </w:r>
    </w:p>
    <w:p w:rsidR="00C41DC6" w:rsidRPr="00FA1C37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FA1C37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FA1C37">
        <w:rPr>
          <w:rFonts w:ascii="Times New Roman" w:hAnsi="Times New Roman"/>
          <w:b/>
          <w:sz w:val="24"/>
          <w:szCs w:val="24"/>
        </w:rPr>
        <w:t>3. Структура работы</w:t>
      </w:r>
    </w:p>
    <w:p w:rsidR="00C41DC6" w:rsidRPr="00FA1C37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A1C37">
        <w:rPr>
          <w:rFonts w:ascii="Times New Roman" w:hAnsi="Times New Roman"/>
          <w:sz w:val="24"/>
          <w:szCs w:val="24"/>
        </w:rPr>
        <w:t xml:space="preserve">Работа включает в себя </w:t>
      </w:r>
      <w:r w:rsidR="00266459" w:rsidRPr="00FA1C37">
        <w:rPr>
          <w:rFonts w:ascii="Times New Roman" w:hAnsi="Times New Roman"/>
          <w:sz w:val="24"/>
          <w:szCs w:val="24"/>
        </w:rPr>
        <w:t>15</w:t>
      </w:r>
      <w:r w:rsidRPr="00FA1C37">
        <w:rPr>
          <w:rFonts w:ascii="Times New Roman" w:hAnsi="Times New Roman"/>
          <w:sz w:val="24"/>
          <w:szCs w:val="24"/>
        </w:rPr>
        <w:t xml:space="preserve"> задани</w:t>
      </w:r>
      <w:r w:rsidR="00266459" w:rsidRPr="00FA1C37">
        <w:rPr>
          <w:rFonts w:ascii="Times New Roman" w:hAnsi="Times New Roman"/>
          <w:sz w:val="24"/>
          <w:szCs w:val="24"/>
        </w:rPr>
        <w:t>й</w:t>
      </w:r>
      <w:r w:rsidRPr="00FA1C37">
        <w:rPr>
          <w:rFonts w:ascii="Times New Roman" w:hAnsi="Times New Roman"/>
          <w:sz w:val="24"/>
          <w:szCs w:val="24"/>
        </w:rPr>
        <w:t xml:space="preserve"> и состоит из </w:t>
      </w:r>
      <w:r w:rsidR="007F5BFC" w:rsidRPr="00FA1C37">
        <w:rPr>
          <w:rFonts w:ascii="Times New Roman" w:hAnsi="Times New Roman"/>
          <w:sz w:val="24"/>
          <w:szCs w:val="24"/>
        </w:rPr>
        <w:t>дву</w:t>
      </w:r>
      <w:r w:rsidRPr="00FA1C37">
        <w:rPr>
          <w:rFonts w:ascii="Times New Roman" w:hAnsi="Times New Roman"/>
          <w:sz w:val="24"/>
          <w:szCs w:val="24"/>
        </w:rPr>
        <w:t>х частей.</w:t>
      </w:r>
    </w:p>
    <w:p w:rsidR="00C41DC6" w:rsidRPr="00FA1C37" w:rsidRDefault="00C41DC6" w:rsidP="007F5BF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A1C37">
        <w:rPr>
          <w:rFonts w:ascii="Times New Roman" w:hAnsi="Times New Roman"/>
          <w:sz w:val="24"/>
          <w:szCs w:val="24"/>
        </w:rPr>
        <w:t xml:space="preserve">Часть 1 содержит </w:t>
      </w:r>
      <w:r w:rsidR="00A73418">
        <w:rPr>
          <w:rFonts w:ascii="Times New Roman" w:hAnsi="Times New Roman"/>
          <w:sz w:val="24"/>
          <w:szCs w:val="24"/>
        </w:rPr>
        <w:t>12</w:t>
      </w:r>
      <w:r w:rsidRPr="00FA1C37">
        <w:rPr>
          <w:rFonts w:ascii="Times New Roman" w:hAnsi="Times New Roman"/>
          <w:sz w:val="24"/>
          <w:szCs w:val="24"/>
        </w:rPr>
        <w:t xml:space="preserve"> заданий с кратким ответом: </w:t>
      </w:r>
      <w:r w:rsidR="00266459" w:rsidRPr="00FA1C37">
        <w:rPr>
          <w:rFonts w:ascii="Times New Roman" w:hAnsi="Times New Roman" w:cs="Times New Roman"/>
          <w:sz w:val="24"/>
        </w:rPr>
        <w:t>№1-12</w:t>
      </w:r>
      <w:r w:rsidR="007F5BFC" w:rsidRPr="00FA1C37">
        <w:rPr>
          <w:rFonts w:ascii="Times New Roman,Regular_Embedde" w:hAnsi="Times New Roman,Regular_Embedde" w:cs="Times New Roman,Regular_Embedde"/>
          <w:sz w:val="24"/>
        </w:rPr>
        <w:t xml:space="preserve"> </w:t>
      </w:r>
      <w:r w:rsidRPr="00FA1C37">
        <w:rPr>
          <w:rFonts w:ascii="Times New Roman" w:hAnsi="Times New Roman"/>
          <w:sz w:val="24"/>
          <w:szCs w:val="24"/>
        </w:rPr>
        <w:t xml:space="preserve">задания базового уровня сложности с ответом в виде одной цифры, соответствующей номеру правильного ответа; </w:t>
      </w:r>
    </w:p>
    <w:p w:rsidR="007F5BFC" w:rsidRPr="00FA1C37" w:rsidRDefault="00C41DC6" w:rsidP="002664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,Regular_Embedde" w:hAnsi="Times New Roman,Regular_Embedde" w:cs="Times New Roman,Regular_Embedde"/>
          <w:sz w:val="24"/>
        </w:rPr>
      </w:pPr>
      <w:r w:rsidRPr="00FA1C37">
        <w:rPr>
          <w:rFonts w:ascii="Times New Roman" w:hAnsi="Times New Roman"/>
          <w:sz w:val="24"/>
          <w:szCs w:val="24"/>
        </w:rPr>
        <w:t xml:space="preserve">Часть 2 содержит </w:t>
      </w:r>
      <w:r w:rsidR="007F5BFC" w:rsidRPr="00FA1C37">
        <w:rPr>
          <w:rFonts w:ascii="Times New Roman" w:hAnsi="Times New Roman" w:cs="Times New Roman"/>
          <w:sz w:val="24"/>
        </w:rPr>
        <w:t>практические задания.</w:t>
      </w:r>
      <w:r w:rsidR="00976607" w:rsidRPr="00FA1C37">
        <w:rPr>
          <w:sz w:val="28"/>
          <w:szCs w:val="28"/>
        </w:rPr>
        <w:t xml:space="preserve"> </w:t>
      </w:r>
      <w:r w:rsidR="00976607" w:rsidRPr="00FA1C37">
        <w:rPr>
          <w:rFonts w:ascii="Times New Roman" w:hAnsi="Times New Roman" w:cs="Times New Roman"/>
          <w:sz w:val="24"/>
          <w:szCs w:val="28"/>
        </w:rPr>
        <w:t>Выполняют учащиеся, относящиеся к основной группе здоровья.</w:t>
      </w:r>
    </w:p>
    <w:p w:rsidR="007F5BFC" w:rsidRPr="00C81C06" w:rsidRDefault="007F5BFC" w:rsidP="007F5BFC">
      <w:pPr>
        <w:tabs>
          <w:tab w:val="center" w:pos="467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 w:rsidRPr="00C81C06">
        <w:rPr>
          <w:rFonts w:ascii="Times New Roman" w:hAnsi="Times New Roman" w:cs="Times New Roman"/>
          <w:sz w:val="24"/>
        </w:rPr>
        <w:tab/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4. Кодификатор проверяемых элементов содержания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6"/>
        <w:gridCol w:w="839"/>
        <w:gridCol w:w="7996"/>
      </w:tblGrid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КОД</w:t>
            </w:r>
          </w:p>
        </w:tc>
        <w:tc>
          <w:tcPr>
            <w:tcW w:w="799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Элементы содержания, проверяемые заданиями КИМ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 w:rsidRPr="00C81C06"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1</w:t>
            </w: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A630D2" w:rsidRPr="00016702" w:rsidRDefault="00016702" w:rsidP="00016702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center"/>
              <w:textAlignment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9526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Знания о физическ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ой культуре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01670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1.1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016702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sz w:val="24"/>
                <w:szCs w:val="24"/>
              </w:rPr>
              <w:t xml:space="preserve">Физическая культура. 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01670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1.2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016702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spacing w:val="2"/>
                <w:sz w:val="24"/>
                <w:szCs w:val="24"/>
              </w:rPr>
              <w:t xml:space="preserve">Из истории физической культуры. 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3763C8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1.3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3763C8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 xml:space="preserve">Физические упражнения. </w:t>
            </w:r>
          </w:p>
        </w:tc>
      </w:tr>
      <w:tr w:rsidR="00A630D2" w:rsidRPr="00C81C06" w:rsidTr="00A630D2">
        <w:trPr>
          <w:trHeight w:val="349"/>
        </w:trPr>
        <w:tc>
          <w:tcPr>
            <w:tcW w:w="736" w:type="dxa"/>
            <w:shd w:val="clear" w:color="auto" w:fill="auto"/>
          </w:tcPr>
          <w:p w:rsidR="00A630D2" w:rsidRPr="00C81C06" w:rsidRDefault="003763C8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  <w:t>2</w:t>
            </w: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A630D2" w:rsidRPr="003763C8" w:rsidRDefault="003763C8" w:rsidP="003763C8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center"/>
              <w:textAlignment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79526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Спо</w:t>
            </w:r>
            <w:r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собы физкультурной деятельности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3763C8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2.1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3763C8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spacing w:val="2"/>
                <w:sz w:val="24"/>
                <w:szCs w:val="24"/>
              </w:rPr>
              <w:t>Самостоятельные занятия.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3763C8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2.2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3763C8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sz w:val="24"/>
                <w:szCs w:val="24"/>
              </w:rPr>
              <w:t xml:space="preserve">Самостоятельные наблюдения за физическим развитием и физической подготовленностью. 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3763C8" w:rsidRDefault="003763C8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2.3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3763C8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sz w:val="24"/>
                <w:szCs w:val="24"/>
              </w:rPr>
              <w:t xml:space="preserve">Самостоятельные игры и развлечения. 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98730F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2.4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98730F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F6E1E">
              <w:rPr>
                <w:rFonts w:ascii="Times New Roman" w:hAnsi="Times New Roman" w:cs="Times New Roman"/>
                <w:bCs/>
                <w:sz w:val="24"/>
                <w:szCs w:val="24"/>
              </w:rPr>
              <w:t>Физкультурно­оздоровительная</w:t>
            </w:r>
            <w:proofErr w:type="spellEnd"/>
            <w:r w:rsidRPr="000F6E1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деятельность.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98730F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2.5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825A8E" w:rsidP="000F6E1E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6E1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Гимнастика с основами акробатики. 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</w:t>
            </w:r>
          </w:p>
        </w:tc>
        <w:tc>
          <w:tcPr>
            <w:tcW w:w="839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A630D2" w:rsidRPr="00C81C06" w:rsidRDefault="00825A8E" w:rsidP="000F6E1E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25A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Спортивно­оздоровительная</w:t>
            </w:r>
            <w:proofErr w:type="spellEnd"/>
            <w:r w:rsidRPr="00825A8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деятельность.</w:t>
            </w:r>
          </w:p>
        </w:tc>
      </w:tr>
      <w:tr w:rsidR="00A630D2" w:rsidRPr="00C81C06" w:rsidTr="00A630D2">
        <w:tc>
          <w:tcPr>
            <w:tcW w:w="736" w:type="dxa"/>
            <w:shd w:val="clear" w:color="auto" w:fill="auto"/>
          </w:tcPr>
          <w:p w:rsidR="00A630D2" w:rsidRPr="00C81C06" w:rsidRDefault="00A630D2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A630D2" w:rsidRPr="00C81C06" w:rsidRDefault="008158D1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3.1</w:t>
            </w:r>
          </w:p>
        </w:tc>
        <w:tc>
          <w:tcPr>
            <w:tcW w:w="7996" w:type="dxa"/>
            <w:shd w:val="clear" w:color="auto" w:fill="auto"/>
          </w:tcPr>
          <w:p w:rsidR="00A630D2" w:rsidRPr="000F6E1E" w:rsidRDefault="00825A8E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0F6E1E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Гимнастика с основами акробатики. </w:t>
            </w:r>
          </w:p>
        </w:tc>
      </w:tr>
      <w:tr w:rsidR="00825A8E" w:rsidRPr="00C81C06" w:rsidTr="00A630D2">
        <w:tc>
          <w:tcPr>
            <w:tcW w:w="736" w:type="dxa"/>
            <w:shd w:val="clear" w:color="auto" w:fill="auto"/>
          </w:tcPr>
          <w:p w:rsidR="00825A8E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825A8E" w:rsidRPr="00C81C06" w:rsidRDefault="008158D1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3.2</w:t>
            </w:r>
          </w:p>
        </w:tc>
        <w:tc>
          <w:tcPr>
            <w:tcW w:w="7996" w:type="dxa"/>
            <w:shd w:val="clear" w:color="auto" w:fill="auto"/>
          </w:tcPr>
          <w:p w:rsidR="00825A8E" w:rsidRPr="000F6E1E" w:rsidRDefault="000F6E1E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iCs/>
                <w:sz w:val="24"/>
                <w:szCs w:val="24"/>
              </w:rPr>
              <w:t>Легкая атлетика.</w:t>
            </w:r>
          </w:p>
        </w:tc>
      </w:tr>
      <w:tr w:rsidR="00825A8E" w:rsidRPr="00C81C06" w:rsidTr="00A630D2">
        <w:tc>
          <w:tcPr>
            <w:tcW w:w="736" w:type="dxa"/>
            <w:shd w:val="clear" w:color="auto" w:fill="auto"/>
          </w:tcPr>
          <w:p w:rsidR="00825A8E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825A8E" w:rsidRPr="00C81C06" w:rsidRDefault="008158D1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3.3</w:t>
            </w:r>
          </w:p>
        </w:tc>
        <w:tc>
          <w:tcPr>
            <w:tcW w:w="7996" w:type="dxa"/>
            <w:shd w:val="clear" w:color="auto" w:fill="auto"/>
          </w:tcPr>
          <w:p w:rsidR="00825A8E" w:rsidRPr="000F6E1E" w:rsidRDefault="000F6E1E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Лыжные гонки. </w:t>
            </w:r>
          </w:p>
        </w:tc>
      </w:tr>
      <w:tr w:rsidR="00825A8E" w:rsidRPr="00C81C06" w:rsidTr="00A630D2">
        <w:tc>
          <w:tcPr>
            <w:tcW w:w="736" w:type="dxa"/>
            <w:shd w:val="clear" w:color="auto" w:fill="auto"/>
          </w:tcPr>
          <w:p w:rsidR="00825A8E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825A8E" w:rsidRPr="00C81C06" w:rsidRDefault="008158D1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3.4</w:t>
            </w:r>
          </w:p>
        </w:tc>
        <w:tc>
          <w:tcPr>
            <w:tcW w:w="7996" w:type="dxa"/>
            <w:shd w:val="clear" w:color="auto" w:fill="auto"/>
          </w:tcPr>
          <w:p w:rsidR="00825A8E" w:rsidRPr="000F6E1E" w:rsidRDefault="000F6E1E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iCs/>
                <w:sz w:val="24"/>
                <w:szCs w:val="24"/>
              </w:rPr>
              <w:t>Плавание.</w:t>
            </w:r>
          </w:p>
        </w:tc>
      </w:tr>
      <w:tr w:rsidR="00825A8E" w:rsidRPr="00C81C06" w:rsidTr="00A630D2">
        <w:tc>
          <w:tcPr>
            <w:tcW w:w="736" w:type="dxa"/>
            <w:shd w:val="clear" w:color="auto" w:fill="auto"/>
          </w:tcPr>
          <w:p w:rsidR="00825A8E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825A8E" w:rsidRPr="00C81C06" w:rsidRDefault="008158D1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3.5</w:t>
            </w:r>
          </w:p>
        </w:tc>
        <w:tc>
          <w:tcPr>
            <w:tcW w:w="7996" w:type="dxa"/>
            <w:shd w:val="clear" w:color="auto" w:fill="auto"/>
          </w:tcPr>
          <w:p w:rsidR="00825A8E" w:rsidRPr="000F6E1E" w:rsidRDefault="000F6E1E" w:rsidP="00A630D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F6E1E">
              <w:rPr>
                <w:rFonts w:ascii="Times New Roman" w:hAnsi="Times New Roman"/>
                <w:bCs/>
                <w:iCs/>
                <w:sz w:val="24"/>
                <w:szCs w:val="24"/>
              </w:rPr>
              <w:t>Подвижные и спортивные игры.</w:t>
            </w:r>
          </w:p>
        </w:tc>
      </w:tr>
      <w:tr w:rsidR="00825A8E" w:rsidRPr="00C81C06" w:rsidTr="00A630D2">
        <w:tc>
          <w:tcPr>
            <w:tcW w:w="736" w:type="dxa"/>
            <w:shd w:val="clear" w:color="auto" w:fill="auto"/>
          </w:tcPr>
          <w:p w:rsidR="00825A8E" w:rsidRPr="00C81C06" w:rsidRDefault="000F6E1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</w:t>
            </w:r>
          </w:p>
        </w:tc>
        <w:tc>
          <w:tcPr>
            <w:tcW w:w="839" w:type="dxa"/>
            <w:shd w:val="clear" w:color="auto" w:fill="auto"/>
          </w:tcPr>
          <w:p w:rsidR="00825A8E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7996" w:type="dxa"/>
            <w:shd w:val="clear" w:color="auto" w:fill="auto"/>
          </w:tcPr>
          <w:p w:rsidR="00825A8E" w:rsidRPr="000F6E1E" w:rsidRDefault="00825A8E" w:rsidP="000F6E1E">
            <w:pPr>
              <w:autoSpaceDE w:val="0"/>
              <w:autoSpaceDN w:val="0"/>
              <w:adjustRightInd w:val="0"/>
              <w:spacing w:after="0" w:line="240" w:lineRule="auto"/>
              <w:ind w:firstLine="454"/>
              <w:jc w:val="center"/>
              <w:textAlignment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ab/>
            </w:r>
            <w:r w:rsidR="000F6E1E" w:rsidRPr="0079526F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Общеразви</w:t>
            </w:r>
            <w:r w:rsidR="000F6E1E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вающие упражнения</w:t>
            </w:r>
          </w:p>
        </w:tc>
      </w:tr>
      <w:tr w:rsidR="00825A8E" w:rsidRPr="00C81C06" w:rsidTr="00A630D2">
        <w:tc>
          <w:tcPr>
            <w:tcW w:w="736" w:type="dxa"/>
            <w:shd w:val="clear" w:color="auto" w:fill="auto"/>
          </w:tcPr>
          <w:p w:rsidR="00825A8E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825A8E" w:rsidRPr="00C81C06" w:rsidRDefault="008158D1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4.1</w:t>
            </w:r>
          </w:p>
        </w:tc>
        <w:tc>
          <w:tcPr>
            <w:tcW w:w="7996" w:type="dxa"/>
            <w:shd w:val="clear" w:color="auto" w:fill="auto"/>
          </w:tcPr>
          <w:p w:rsidR="00825A8E" w:rsidRPr="008158D1" w:rsidRDefault="000F6E1E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158D1">
              <w:rPr>
                <w:rFonts w:ascii="Times New Roman" w:hAnsi="Times New Roman"/>
                <w:bCs/>
                <w:sz w:val="24"/>
                <w:szCs w:val="24"/>
              </w:rPr>
              <w:t>На материале гимнастики с основами акробатики</w:t>
            </w:r>
          </w:p>
        </w:tc>
      </w:tr>
      <w:tr w:rsidR="00825A8E" w:rsidRPr="00C81C06" w:rsidTr="00A630D2">
        <w:tc>
          <w:tcPr>
            <w:tcW w:w="736" w:type="dxa"/>
            <w:shd w:val="clear" w:color="auto" w:fill="auto"/>
          </w:tcPr>
          <w:p w:rsidR="00825A8E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825A8E" w:rsidRPr="00C81C06" w:rsidRDefault="008158D1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4.2</w:t>
            </w:r>
          </w:p>
        </w:tc>
        <w:tc>
          <w:tcPr>
            <w:tcW w:w="7996" w:type="dxa"/>
            <w:shd w:val="clear" w:color="auto" w:fill="auto"/>
          </w:tcPr>
          <w:p w:rsidR="00825A8E" w:rsidRPr="008158D1" w:rsidRDefault="000F6E1E" w:rsidP="000F6E1E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158D1">
              <w:rPr>
                <w:rFonts w:ascii="Times New Roman" w:hAnsi="Times New Roman"/>
                <w:bCs/>
                <w:sz w:val="24"/>
                <w:szCs w:val="24"/>
              </w:rPr>
              <w:t>На материале легкой атлетики</w:t>
            </w:r>
          </w:p>
        </w:tc>
      </w:tr>
      <w:tr w:rsidR="00825A8E" w:rsidRPr="00C81C06" w:rsidTr="00A630D2">
        <w:tc>
          <w:tcPr>
            <w:tcW w:w="736" w:type="dxa"/>
            <w:shd w:val="clear" w:color="auto" w:fill="auto"/>
          </w:tcPr>
          <w:p w:rsidR="00825A8E" w:rsidRPr="00C81C06" w:rsidRDefault="00825A8E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839" w:type="dxa"/>
            <w:shd w:val="clear" w:color="auto" w:fill="auto"/>
          </w:tcPr>
          <w:p w:rsidR="00825A8E" w:rsidRPr="00C81C06" w:rsidRDefault="008158D1" w:rsidP="00A630D2">
            <w:pPr>
              <w:pStyle w:val="2"/>
              <w:shd w:val="clear" w:color="auto" w:fill="auto"/>
              <w:spacing w:before="0"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4.3</w:t>
            </w:r>
          </w:p>
        </w:tc>
        <w:tc>
          <w:tcPr>
            <w:tcW w:w="7996" w:type="dxa"/>
            <w:shd w:val="clear" w:color="auto" w:fill="auto"/>
          </w:tcPr>
          <w:p w:rsidR="00825A8E" w:rsidRPr="008158D1" w:rsidRDefault="008158D1" w:rsidP="008158D1">
            <w:pPr>
              <w:autoSpaceDE w:val="0"/>
              <w:autoSpaceDN w:val="0"/>
              <w:adjustRightInd w:val="0"/>
              <w:spacing w:after="0" w:line="240" w:lineRule="auto"/>
              <w:jc w:val="both"/>
              <w:textAlignment w:val="center"/>
              <w:rPr>
                <w:rFonts w:ascii="Times New Roman" w:hAnsi="Times New Roman"/>
                <w:iCs/>
                <w:sz w:val="24"/>
                <w:szCs w:val="24"/>
              </w:rPr>
            </w:pPr>
            <w:r w:rsidRPr="008158D1">
              <w:rPr>
                <w:rFonts w:ascii="Times New Roman" w:hAnsi="Times New Roman"/>
                <w:bCs/>
                <w:sz w:val="24"/>
                <w:szCs w:val="24"/>
              </w:rPr>
              <w:t>На материале лыжных гонок</w:t>
            </w:r>
          </w:p>
        </w:tc>
      </w:tr>
    </w:tbl>
    <w:p w:rsidR="00A630D2" w:rsidRPr="00C81C06" w:rsidRDefault="00A630D2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630D2" w:rsidRPr="00C81C06" w:rsidRDefault="00A630D2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B4E8C" w:rsidRPr="00C81C06" w:rsidRDefault="006B4E8C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B4E8C" w:rsidRPr="00C81C06" w:rsidRDefault="006B4E8C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B4E8C" w:rsidRPr="00C81C06" w:rsidRDefault="006B4E8C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5. Кодификатор проверяемых требований к уровню подготовки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66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79"/>
        <w:gridCol w:w="8185"/>
      </w:tblGrid>
      <w:tr w:rsidR="00581D9F" w:rsidRPr="00581D9F" w:rsidTr="00852BFE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Код</w:t>
            </w:r>
          </w:p>
          <w:p w:rsidR="00581D9F" w:rsidRPr="00581D9F" w:rsidRDefault="00581D9F" w:rsidP="00581D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требований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581D9F" w:rsidP="00581D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Требования к уровню подготовки, освоение которых проверяется заданиями КИМ</w:t>
            </w:r>
          </w:p>
        </w:tc>
      </w:tr>
      <w:tr w:rsidR="00581D9F" w:rsidRPr="00581D9F" w:rsidTr="00852BFE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581D9F" w:rsidRPr="00697229" w:rsidRDefault="00697229" w:rsidP="00697229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Знания о физической культуре</w:t>
            </w:r>
          </w:p>
        </w:tc>
      </w:tr>
      <w:tr w:rsidR="00697229" w:rsidRPr="00581D9F" w:rsidTr="00852BFE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697229" w:rsidRPr="0079526F" w:rsidRDefault="00697229" w:rsidP="00DE6A3F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Выпускник научится:</w:t>
            </w:r>
          </w:p>
        </w:tc>
      </w:tr>
      <w:tr w:rsidR="00581D9F" w:rsidRPr="00581D9F" w:rsidTr="00852BFE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1.1</w:t>
            </w:r>
          </w:p>
        </w:tc>
        <w:tc>
          <w:tcPr>
            <w:tcW w:w="8185" w:type="dxa"/>
            <w:shd w:val="clear" w:color="auto" w:fill="auto"/>
          </w:tcPr>
          <w:p w:rsidR="00581D9F" w:rsidRPr="00697229" w:rsidRDefault="00697229" w:rsidP="0069722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ориентироваться в понятиях «физическая культура», «режим дня»; характеризовать назначение утренней зарядки, физкультминуток и </w:t>
            </w:r>
            <w:proofErr w:type="spellStart"/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физкультпауз</w:t>
            </w:r>
            <w:proofErr w:type="spellEnd"/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, уроков физической культуры, закаливания, прогулок на свежем воздухе, подвижных игр, занятий спортом для укрепления здоровья, развит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ия основных физических качеств;</w:t>
            </w:r>
          </w:p>
        </w:tc>
      </w:tr>
      <w:tr w:rsidR="00581D9F" w:rsidRPr="00581D9F" w:rsidTr="00852BFE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1.2</w:t>
            </w:r>
          </w:p>
        </w:tc>
        <w:tc>
          <w:tcPr>
            <w:tcW w:w="8185" w:type="dxa"/>
            <w:shd w:val="clear" w:color="auto" w:fill="auto"/>
          </w:tcPr>
          <w:p w:rsidR="00581D9F" w:rsidRPr="00697229" w:rsidRDefault="00697229" w:rsidP="0069722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раскрывать на примерах положительное влияние занятий физической культурой на успешное выполнение учебной и трудовой деятельности, укрепление здоровья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и развитие физических качеств;</w:t>
            </w:r>
          </w:p>
        </w:tc>
      </w:tr>
      <w:tr w:rsidR="00581D9F" w:rsidRPr="00581D9F" w:rsidTr="00852BFE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1.3</w:t>
            </w:r>
          </w:p>
        </w:tc>
        <w:tc>
          <w:tcPr>
            <w:tcW w:w="8185" w:type="dxa"/>
            <w:shd w:val="clear" w:color="auto" w:fill="auto"/>
          </w:tcPr>
          <w:p w:rsidR="00581D9F" w:rsidRPr="00697229" w:rsidRDefault="00697229" w:rsidP="0069722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gramStart"/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ориентироваться в понятии «физическая подготовка»: характеризовать основные физические качества (силу, быстроту, выносливость, равновесие, гибкость) и демонстрировать физические упражнени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я, направленные на их развитие;</w:t>
            </w:r>
            <w:proofErr w:type="gramEnd"/>
          </w:p>
        </w:tc>
      </w:tr>
      <w:tr w:rsidR="00581D9F" w:rsidRPr="00581D9F" w:rsidTr="00852BFE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581D9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 w:rsidRPr="00581D9F"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1.4</w:t>
            </w:r>
          </w:p>
        </w:tc>
        <w:tc>
          <w:tcPr>
            <w:tcW w:w="8185" w:type="dxa"/>
            <w:shd w:val="clear" w:color="auto" w:fill="auto"/>
          </w:tcPr>
          <w:p w:rsidR="00581D9F" w:rsidRPr="00581D9F" w:rsidRDefault="00DE6A3F" w:rsidP="00581D9F">
            <w:pPr>
              <w:tabs>
                <w:tab w:val="left" w:pos="284"/>
                <w:tab w:val="left" w:pos="1134"/>
              </w:tabs>
              <w:spacing w:after="0" w:line="240" w:lineRule="auto"/>
              <w:ind w:right="-5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DE6A3F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характеризовать способы безопасного поведения на уроках физической культуры и организовывать места занятий физическими упражнениями и подвижными играми (как в помещениях, так и на открытом воздухе).</w:t>
            </w:r>
          </w:p>
        </w:tc>
      </w:tr>
      <w:tr w:rsidR="00DE6A3F" w:rsidRPr="00581D9F" w:rsidTr="00852BFE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DE6A3F" w:rsidRPr="00DE6A3F" w:rsidRDefault="00DE6A3F" w:rsidP="00DE6A3F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Выпускник получит возможность научиться:</w:t>
            </w:r>
          </w:p>
        </w:tc>
      </w:tr>
      <w:tr w:rsidR="00581D9F" w:rsidRPr="00581D9F" w:rsidTr="00852BFE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DE6A3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1.5</w:t>
            </w:r>
          </w:p>
        </w:tc>
        <w:tc>
          <w:tcPr>
            <w:tcW w:w="8185" w:type="dxa"/>
            <w:shd w:val="clear" w:color="auto" w:fill="auto"/>
          </w:tcPr>
          <w:p w:rsidR="00581D9F" w:rsidRPr="00DE6A3F" w:rsidRDefault="00DE6A3F" w:rsidP="00DE6A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E6A3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выявлять связь занятий физической культурой с трудовой и оборонной деятельностью;</w:t>
            </w:r>
          </w:p>
        </w:tc>
      </w:tr>
      <w:tr w:rsidR="00581D9F" w:rsidRPr="00581D9F" w:rsidTr="00852BFE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DE6A3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1.6</w:t>
            </w:r>
          </w:p>
        </w:tc>
        <w:tc>
          <w:tcPr>
            <w:tcW w:w="8185" w:type="dxa"/>
            <w:shd w:val="clear" w:color="auto" w:fill="auto"/>
          </w:tcPr>
          <w:p w:rsidR="00581D9F" w:rsidRPr="00DE6A3F" w:rsidRDefault="00DE6A3F" w:rsidP="00DE6A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E6A3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характеризовать роль и значение режима дня в сохранении и укреплении здоровья; планировать и корректировать режим дня с учетом своей учебной и внешкольной деятельности, показателей своего здоровья, физического развития и физической подготовленности.</w:t>
            </w:r>
          </w:p>
        </w:tc>
      </w:tr>
      <w:tr w:rsidR="00DE6A3F" w:rsidRPr="00581D9F" w:rsidTr="00852BFE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DE6A3F" w:rsidRPr="00DE6A3F" w:rsidRDefault="00DE6A3F" w:rsidP="00DE6A3F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Спо</w:t>
            </w:r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собы физкультурной деятельности</w:t>
            </w:r>
          </w:p>
        </w:tc>
      </w:tr>
      <w:tr w:rsidR="00DE6A3F" w:rsidRPr="00581D9F" w:rsidTr="00852BFE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DE6A3F" w:rsidRPr="00DE6A3F" w:rsidRDefault="00DE6A3F" w:rsidP="00DE6A3F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Выпускник научится:</w:t>
            </w:r>
          </w:p>
        </w:tc>
      </w:tr>
      <w:tr w:rsidR="00581D9F" w:rsidRPr="00581D9F" w:rsidTr="00852BFE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DE6A3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2.1</w:t>
            </w:r>
          </w:p>
        </w:tc>
        <w:tc>
          <w:tcPr>
            <w:tcW w:w="8185" w:type="dxa"/>
            <w:shd w:val="clear" w:color="auto" w:fill="auto"/>
          </w:tcPr>
          <w:p w:rsidR="00581D9F" w:rsidRPr="00DE6A3F" w:rsidRDefault="00DE6A3F" w:rsidP="00DE6A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отбирать упражнения для комплексов утренней зарядки и физкультминуток и выполнять их в соотв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етствии с изученными правилами;</w:t>
            </w:r>
          </w:p>
        </w:tc>
      </w:tr>
      <w:tr w:rsidR="00581D9F" w:rsidRPr="00581D9F" w:rsidTr="00852BFE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DE6A3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2.2</w:t>
            </w:r>
          </w:p>
        </w:tc>
        <w:tc>
          <w:tcPr>
            <w:tcW w:w="8185" w:type="dxa"/>
            <w:shd w:val="clear" w:color="auto" w:fill="auto"/>
          </w:tcPr>
          <w:p w:rsidR="00581D9F" w:rsidRPr="00DE6A3F" w:rsidRDefault="00DE6A3F" w:rsidP="00DE6A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организовывать и проводить подвижные игры и простейшие соревнования во время отдыха на открытом воздухе и в помещении (спортивном зале и местах рекреации), соблюдать пра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вила взаимодействия с игроками;</w:t>
            </w:r>
          </w:p>
        </w:tc>
      </w:tr>
      <w:tr w:rsidR="00581D9F" w:rsidRPr="00581D9F" w:rsidTr="00852BFE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DE6A3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2.3</w:t>
            </w:r>
          </w:p>
        </w:tc>
        <w:tc>
          <w:tcPr>
            <w:tcW w:w="8185" w:type="dxa"/>
            <w:shd w:val="clear" w:color="auto" w:fill="auto"/>
          </w:tcPr>
          <w:p w:rsidR="00581D9F" w:rsidRPr="00DE6A3F" w:rsidRDefault="00DE6A3F" w:rsidP="00DE6A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измерять показатели физического развития (рост и масса тела) и физической подготовленности (сила, быстрота, выносливость, равновесие, гибкость) с помощью тестовых упражнений; вести систематические наблюд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ения за динамикой показателей.</w:t>
            </w:r>
          </w:p>
        </w:tc>
      </w:tr>
      <w:tr w:rsidR="00DE6A3F" w:rsidRPr="00581D9F" w:rsidTr="00852BFE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DE6A3F" w:rsidRPr="00DE6A3F" w:rsidRDefault="00DE6A3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DE6A3F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</w:rPr>
              <w:t>Выпускник получит возможность научиться:</w:t>
            </w:r>
          </w:p>
        </w:tc>
      </w:tr>
      <w:tr w:rsidR="00581D9F" w:rsidRPr="00581D9F" w:rsidTr="00852BFE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DE6A3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2.4</w:t>
            </w:r>
          </w:p>
        </w:tc>
        <w:tc>
          <w:tcPr>
            <w:tcW w:w="8185" w:type="dxa"/>
            <w:shd w:val="clear" w:color="auto" w:fill="auto"/>
          </w:tcPr>
          <w:p w:rsidR="00581D9F" w:rsidRPr="00DE6A3F" w:rsidRDefault="00DE6A3F" w:rsidP="00DE6A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E6A3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вести тетрадь по физической культуре с записями режима дня, комплексов утренней гимнастики, физкультминуток, общеразвивающих упражнений для индивидуальных занятий, результатов наблюдений за динамикой основных показателей физического развития и физической подготовленности;</w:t>
            </w:r>
          </w:p>
        </w:tc>
      </w:tr>
      <w:tr w:rsidR="00581D9F" w:rsidRPr="00581D9F" w:rsidTr="00852BFE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DE6A3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lastRenderedPageBreak/>
              <w:t>2.5</w:t>
            </w:r>
          </w:p>
        </w:tc>
        <w:tc>
          <w:tcPr>
            <w:tcW w:w="8185" w:type="dxa"/>
            <w:shd w:val="clear" w:color="auto" w:fill="auto"/>
          </w:tcPr>
          <w:p w:rsidR="00581D9F" w:rsidRPr="00DE6A3F" w:rsidRDefault="00DE6A3F" w:rsidP="00DE6A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E6A3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целенаправленно отбирать физические упражнения для индивидуальных занятий по развитию физических качеств;</w:t>
            </w:r>
          </w:p>
        </w:tc>
      </w:tr>
      <w:tr w:rsidR="00581D9F" w:rsidRPr="00581D9F" w:rsidTr="00852BFE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DE6A3F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2.6</w:t>
            </w:r>
          </w:p>
        </w:tc>
        <w:tc>
          <w:tcPr>
            <w:tcW w:w="8185" w:type="dxa"/>
            <w:shd w:val="clear" w:color="auto" w:fill="auto"/>
          </w:tcPr>
          <w:p w:rsidR="00581D9F" w:rsidRPr="00DE6A3F" w:rsidRDefault="00DE6A3F" w:rsidP="00DE6A3F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DE6A3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простейшие приемы оказания доврачебной помощи при травмах и ушибах.</w:t>
            </w:r>
          </w:p>
        </w:tc>
      </w:tr>
      <w:tr w:rsidR="00DE6A3F" w:rsidRPr="00581D9F" w:rsidTr="00852BFE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DE6A3F" w:rsidRPr="00DE6A3F" w:rsidRDefault="00DE6A3F" w:rsidP="00DE6A3F">
            <w:pPr>
              <w:spacing w:after="0" w:line="240" w:lineRule="auto"/>
              <w:ind w:firstLine="426"/>
              <w:jc w:val="center"/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Физическое совершенствование</w:t>
            </w:r>
          </w:p>
        </w:tc>
      </w:tr>
      <w:tr w:rsidR="00DE6A3F" w:rsidRPr="00581D9F" w:rsidTr="00852BFE">
        <w:trPr>
          <w:trHeight w:val="150"/>
        </w:trPr>
        <w:tc>
          <w:tcPr>
            <w:tcW w:w="9664" w:type="dxa"/>
            <w:gridSpan w:val="2"/>
            <w:shd w:val="clear" w:color="auto" w:fill="auto"/>
          </w:tcPr>
          <w:p w:rsidR="00DE6A3F" w:rsidRPr="00581D9F" w:rsidRDefault="00DE6A3F" w:rsidP="00581D9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Выпускник научится:</w:t>
            </w:r>
          </w:p>
        </w:tc>
      </w:tr>
      <w:tr w:rsidR="00581D9F" w:rsidRPr="00581D9F" w:rsidTr="00852BFE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3.1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упражнения по коррекции и профилактике нарушения зрения и осанки, упражнения на развитие физических качеств (силы, быстроты, выносливости, гибкости, равновесия)</w:t>
            </w:r>
            <w:r w:rsidRPr="0079526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 том числе подготовка к выполнению нормативов Всероссийского физкультурно-спортивного комплекса "Готов к труду и обороне" (ГТО); оценивать величину нагрузки по частоте пульса (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 помощью специальной таблицы);</w:t>
            </w:r>
          </w:p>
        </w:tc>
      </w:tr>
      <w:tr w:rsidR="00581D9F" w:rsidRPr="00581D9F" w:rsidTr="00852BFE">
        <w:trPr>
          <w:trHeight w:val="150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3.2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организу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ющие строевые команды и приемы;</w:t>
            </w:r>
          </w:p>
        </w:tc>
      </w:tr>
      <w:tr w:rsidR="00581D9F" w:rsidRPr="00581D9F" w:rsidTr="00852BFE">
        <w:trPr>
          <w:trHeight w:val="223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3.3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акробатические упражнен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ия (кувырки, стойки, перекаты);</w:t>
            </w:r>
          </w:p>
        </w:tc>
      </w:tr>
      <w:tr w:rsidR="00581D9F" w:rsidRPr="00581D9F" w:rsidTr="00852BFE">
        <w:trPr>
          <w:trHeight w:val="280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3.4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гимнастические упражнения на спортивных снарядах (перек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ладина, гимнастическое бревно);</w:t>
            </w:r>
          </w:p>
        </w:tc>
      </w:tr>
      <w:tr w:rsidR="00581D9F" w:rsidRPr="00581D9F" w:rsidTr="00852BFE">
        <w:trPr>
          <w:trHeight w:val="217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3.5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легкоатлетические упражнения (бег, прыжки, метания и броски мячей разного веса и объема);</w:t>
            </w:r>
          </w:p>
        </w:tc>
      </w:tr>
      <w:tr w:rsidR="00581D9F" w:rsidRPr="00581D9F" w:rsidTr="00852BFE">
        <w:trPr>
          <w:trHeight w:val="222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3.6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игровые действия и упражнения из подвижных игр разной</w:t>
            </w: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функциональной направленности.</w:t>
            </w:r>
          </w:p>
        </w:tc>
      </w:tr>
      <w:tr w:rsidR="00392DF9" w:rsidRPr="00581D9F" w:rsidTr="00852BFE">
        <w:trPr>
          <w:trHeight w:val="280"/>
        </w:trPr>
        <w:tc>
          <w:tcPr>
            <w:tcW w:w="9664" w:type="dxa"/>
            <w:gridSpan w:val="2"/>
            <w:shd w:val="clear" w:color="auto" w:fill="auto"/>
          </w:tcPr>
          <w:p w:rsidR="00392DF9" w:rsidRPr="00392DF9" w:rsidRDefault="00392DF9" w:rsidP="00392DF9">
            <w:pPr>
              <w:spacing w:after="0" w:line="240" w:lineRule="auto"/>
              <w:jc w:val="both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79526F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Выпус</w:t>
            </w:r>
            <w:r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кник получит возможность научить</w:t>
            </w:r>
            <w:r w:rsidRPr="0079526F">
              <w:rPr>
                <w:rFonts w:ascii="Times New Roman" w:eastAsia="Calibri" w:hAnsi="Times New Roman"/>
                <w:b/>
                <w:iCs/>
                <w:sz w:val="24"/>
                <w:szCs w:val="24"/>
                <w:lang w:eastAsia="en-US"/>
              </w:rPr>
              <w:t>ся:</w:t>
            </w:r>
          </w:p>
        </w:tc>
      </w:tr>
      <w:tr w:rsidR="00581D9F" w:rsidRPr="00581D9F" w:rsidTr="00852BFE">
        <w:trPr>
          <w:trHeight w:val="202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3.7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92DF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сохранять правильную осанку, оптимальное телосложение;</w:t>
            </w:r>
          </w:p>
        </w:tc>
      </w:tr>
      <w:tr w:rsidR="00581D9F" w:rsidRPr="00581D9F" w:rsidTr="00852BFE">
        <w:trPr>
          <w:trHeight w:val="205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3.8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92DF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эстетически красиво гимнастические и акробатические комбинации;</w:t>
            </w:r>
          </w:p>
        </w:tc>
      </w:tr>
      <w:tr w:rsidR="00581D9F" w:rsidRPr="00581D9F" w:rsidTr="00852BFE">
        <w:trPr>
          <w:trHeight w:val="280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3.9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92DF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играть в баскетбол, футбол и волейбол по упрощенным правилам;</w:t>
            </w:r>
          </w:p>
        </w:tc>
      </w:tr>
      <w:tr w:rsidR="00581D9F" w:rsidRPr="00581D9F" w:rsidTr="00852BFE">
        <w:trPr>
          <w:trHeight w:val="341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3.10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92DF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тестовые нормативы по физической подготовке;</w:t>
            </w:r>
          </w:p>
        </w:tc>
      </w:tr>
      <w:tr w:rsidR="00581D9F" w:rsidRPr="00581D9F" w:rsidTr="00852BFE">
        <w:trPr>
          <w:trHeight w:val="276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3.11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92DF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знать и имитировать основные способы плавания;</w:t>
            </w:r>
          </w:p>
        </w:tc>
      </w:tr>
      <w:tr w:rsidR="00581D9F" w:rsidRPr="00581D9F" w:rsidTr="00852BFE">
        <w:trPr>
          <w:trHeight w:val="276"/>
        </w:trPr>
        <w:tc>
          <w:tcPr>
            <w:tcW w:w="1479" w:type="dxa"/>
            <w:shd w:val="clear" w:color="auto" w:fill="auto"/>
          </w:tcPr>
          <w:p w:rsidR="00581D9F" w:rsidRPr="00581D9F" w:rsidRDefault="00392DF9" w:rsidP="00581D9F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shd w:val="clear" w:color="auto" w:fill="FFFFFF"/>
                <w:lang w:bidi="ru-RU"/>
              </w:rPr>
              <w:t>3.12</w:t>
            </w:r>
          </w:p>
        </w:tc>
        <w:tc>
          <w:tcPr>
            <w:tcW w:w="8185" w:type="dxa"/>
            <w:shd w:val="clear" w:color="auto" w:fill="auto"/>
          </w:tcPr>
          <w:p w:rsidR="00581D9F" w:rsidRPr="00392DF9" w:rsidRDefault="00392DF9" w:rsidP="00392DF9">
            <w:pPr>
              <w:spacing w:after="0" w:line="240" w:lineRule="auto"/>
              <w:ind w:firstLine="426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92DF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выполнять передвижения на лыжах.</w:t>
            </w:r>
          </w:p>
        </w:tc>
      </w:tr>
    </w:tbl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C81C06">
        <w:rPr>
          <w:rFonts w:ascii="Times New Roman" w:hAnsi="Times New Roman"/>
          <w:b/>
          <w:sz w:val="24"/>
          <w:szCs w:val="24"/>
        </w:rPr>
        <w:t>6. Распределение заданий по позициям кодификатора</w:t>
      </w:r>
    </w:p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14"/>
        <w:gridCol w:w="4481"/>
        <w:gridCol w:w="4076"/>
      </w:tblGrid>
      <w:tr w:rsidR="00C41DC6" w:rsidRPr="00C81C06" w:rsidTr="006B4E8C">
        <w:tc>
          <w:tcPr>
            <w:tcW w:w="1014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4481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Код проверяемых элементов содержания</w:t>
            </w:r>
          </w:p>
        </w:tc>
        <w:tc>
          <w:tcPr>
            <w:tcW w:w="4076" w:type="dxa"/>
            <w:vAlign w:val="center"/>
          </w:tcPr>
          <w:p w:rsidR="00C41DC6" w:rsidRPr="00C81C06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1C06">
              <w:rPr>
                <w:rFonts w:ascii="Times New Roman" w:hAnsi="Times New Roman"/>
                <w:sz w:val="24"/>
                <w:szCs w:val="24"/>
              </w:rPr>
              <w:t>Код проверяемых требований к уровню подготовки</w:t>
            </w:r>
          </w:p>
        </w:tc>
      </w:tr>
      <w:tr w:rsidR="00C41DC6" w:rsidRPr="00C81C06" w:rsidTr="006B4E8C">
        <w:tc>
          <w:tcPr>
            <w:tcW w:w="1014" w:type="dxa"/>
          </w:tcPr>
          <w:p w:rsidR="00C41DC6" w:rsidRPr="00C81C06" w:rsidRDefault="00C41DC6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C41DC6" w:rsidRPr="008F4EC6" w:rsidRDefault="008F4EC6" w:rsidP="00126B9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1.1, 2.2</w:t>
            </w:r>
          </w:p>
        </w:tc>
        <w:tc>
          <w:tcPr>
            <w:tcW w:w="4076" w:type="dxa"/>
          </w:tcPr>
          <w:p w:rsidR="00C41DC6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1.1, 2.4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2.4, 2.2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1.4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1.1, 2.2, 2.4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1.4, 1.1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1.1, 2.4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1.4, 1.6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2.1, 2.4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1.1, 2.3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1.1, 2.4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1.1, 1.6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2.4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1.4, 2.6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1.1, 2.2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1.1, 2.4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1.1, 2.2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1.6, 2.4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3.2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3.5, 3.10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</w:tr>
      <w:tr w:rsidR="006B4E8C" w:rsidRPr="00C81C06" w:rsidTr="006B4E8C">
        <w:tc>
          <w:tcPr>
            <w:tcW w:w="1014" w:type="dxa"/>
          </w:tcPr>
          <w:p w:rsidR="006B4E8C" w:rsidRPr="00C81C06" w:rsidRDefault="006B4E8C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3.2, 4.2</w:t>
            </w:r>
          </w:p>
        </w:tc>
        <w:tc>
          <w:tcPr>
            <w:tcW w:w="4076" w:type="dxa"/>
          </w:tcPr>
          <w:p w:rsidR="006B4E8C" w:rsidRPr="008F4EC6" w:rsidRDefault="008F4E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3.1, 3.5</w:t>
            </w:r>
          </w:p>
        </w:tc>
      </w:tr>
      <w:tr w:rsidR="008F4EC6" w:rsidRPr="00C81C06" w:rsidTr="006B4E8C">
        <w:tc>
          <w:tcPr>
            <w:tcW w:w="1014" w:type="dxa"/>
          </w:tcPr>
          <w:p w:rsidR="008F4EC6" w:rsidRPr="00C81C06" w:rsidRDefault="008F4EC6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8F4EC6" w:rsidRPr="008F4EC6" w:rsidRDefault="008F4EC6" w:rsidP="00852B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3.2, 4.2</w:t>
            </w:r>
          </w:p>
        </w:tc>
        <w:tc>
          <w:tcPr>
            <w:tcW w:w="4076" w:type="dxa"/>
          </w:tcPr>
          <w:p w:rsidR="008F4EC6" w:rsidRPr="008F4EC6" w:rsidRDefault="008F4EC6" w:rsidP="00852B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3.1, 3.5</w:t>
            </w:r>
          </w:p>
        </w:tc>
      </w:tr>
      <w:tr w:rsidR="008F4EC6" w:rsidRPr="00C81C06" w:rsidTr="006B4E8C">
        <w:tc>
          <w:tcPr>
            <w:tcW w:w="1014" w:type="dxa"/>
          </w:tcPr>
          <w:p w:rsidR="008F4EC6" w:rsidRPr="00C81C06" w:rsidRDefault="008F4EC6" w:rsidP="006B4E8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8F4EC6" w:rsidRPr="008F4EC6" w:rsidRDefault="008F4EC6" w:rsidP="00852B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3.2, 4.2</w:t>
            </w:r>
          </w:p>
        </w:tc>
        <w:tc>
          <w:tcPr>
            <w:tcW w:w="4076" w:type="dxa"/>
          </w:tcPr>
          <w:p w:rsidR="008F4EC6" w:rsidRPr="008F4EC6" w:rsidRDefault="008F4EC6" w:rsidP="00852B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4EC6">
              <w:rPr>
                <w:rFonts w:ascii="Times New Roman" w:hAnsi="Times New Roman"/>
                <w:sz w:val="24"/>
                <w:szCs w:val="24"/>
              </w:rPr>
              <w:t>3.1, 3.5</w:t>
            </w:r>
          </w:p>
        </w:tc>
      </w:tr>
    </w:tbl>
    <w:p w:rsidR="00C41DC6" w:rsidRPr="00C81C0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66459">
        <w:rPr>
          <w:rFonts w:ascii="Times New Roman" w:hAnsi="Times New Roman"/>
          <w:b/>
          <w:sz w:val="24"/>
          <w:szCs w:val="24"/>
        </w:rPr>
        <w:t>7. Распределение заданий работы по уровню сложности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668"/>
        <w:gridCol w:w="1417"/>
        <w:gridCol w:w="1843"/>
        <w:gridCol w:w="4819"/>
      </w:tblGrid>
      <w:tr w:rsidR="00C41DC6" w:rsidRPr="00266459" w:rsidTr="004761C9">
        <w:tc>
          <w:tcPr>
            <w:tcW w:w="1668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lastRenderedPageBreak/>
              <w:t>Уровень</w:t>
            </w:r>
          </w:p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сложности</w:t>
            </w:r>
          </w:p>
        </w:tc>
        <w:tc>
          <w:tcPr>
            <w:tcW w:w="1417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Количество</w:t>
            </w:r>
          </w:p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заданий</w:t>
            </w:r>
          </w:p>
        </w:tc>
        <w:tc>
          <w:tcPr>
            <w:tcW w:w="1843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Максимальный</w:t>
            </w:r>
          </w:p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первичный балл</w:t>
            </w:r>
          </w:p>
        </w:tc>
        <w:tc>
          <w:tcPr>
            <w:tcW w:w="4819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Процент максимального первичного балла</w:t>
            </w:r>
          </w:p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за выполнение заданий данного</w:t>
            </w:r>
            <w:r w:rsidRPr="00266459">
              <w:t xml:space="preserve"> </w:t>
            </w:r>
            <w:r w:rsidRPr="00266459">
              <w:rPr>
                <w:rFonts w:ascii="Times New Roman" w:hAnsi="Times New Roman"/>
                <w:sz w:val="24"/>
                <w:szCs w:val="24"/>
              </w:rPr>
              <w:t>уровня</w:t>
            </w:r>
          </w:p>
          <w:p w:rsidR="00C41DC6" w:rsidRPr="00266459" w:rsidRDefault="00C41DC6" w:rsidP="004B154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 xml:space="preserve">сложности от максимального первичного балла за всю работу, равного </w:t>
            </w:r>
            <w:r w:rsidR="00451DB4" w:rsidRPr="0026645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C41DC6" w:rsidRPr="00266459" w:rsidTr="004761C9">
        <w:tc>
          <w:tcPr>
            <w:tcW w:w="1668" w:type="dxa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Базовый</w:t>
            </w:r>
          </w:p>
        </w:tc>
        <w:tc>
          <w:tcPr>
            <w:tcW w:w="1417" w:type="dxa"/>
          </w:tcPr>
          <w:p w:rsidR="00C41DC6" w:rsidRPr="00266459" w:rsidRDefault="00451DB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843" w:type="dxa"/>
          </w:tcPr>
          <w:p w:rsidR="00C41DC6" w:rsidRPr="00266459" w:rsidRDefault="00451DB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</w:tcPr>
          <w:p w:rsidR="00C41DC6" w:rsidRPr="00266459" w:rsidRDefault="00451DB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57</w:t>
            </w:r>
          </w:p>
        </w:tc>
      </w:tr>
      <w:tr w:rsidR="00AF5D34" w:rsidRPr="00266459" w:rsidTr="004761C9">
        <w:tc>
          <w:tcPr>
            <w:tcW w:w="1668" w:type="dxa"/>
          </w:tcPr>
          <w:p w:rsidR="00AF5D34" w:rsidRPr="00266459" w:rsidRDefault="00AF5D34" w:rsidP="00476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Практические задания</w:t>
            </w:r>
          </w:p>
        </w:tc>
        <w:tc>
          <w:tcPr>
            <w:tcW w:w="1417" w:type="dxa"/>
          </w:tcPr>
          <w:p w:rsidR="00AF5D34" w:rsidRPr="00266459" w:rsidRDefault="00AF5D3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AF5D34" w:rsidRPr="00266459" w:rsidRDefault="00451DB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</w:tcPr>
          <w:p w:rsidR="00AF5D34" w:rsidRPr="00266459" w:rsidRDefault="00451DB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</w:tr>
      <w:tr w:rsidR="00C41DC6" w:rsidRPr="00266459" w:rsidTr="004761C9">
        <w:tc>
          <w:tcPr>
            <w:tcW w:w="1668" w:type="dxa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417" w:type="dxa"/>
          </w:tcPr>
          <w:p w:rsidR="00C41DC6" w:rsidRPr="00266459" w:rsidRDefault="00451DB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843" w:type="dxa"/>
          </w:tcPr>
          <w:p w:rsidR="00C41DC6" w:rsidRPr="00266459" w:rsidRDefault="00451DB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4819" w:type="dxa"/>
          </w:tcPr>
          <w:p w:rsidR="00C41DC6" w:rsidRPr="00266459" w:rsidRDefault="001C05C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66459">
        <w:rPr>
          <w:rFonts w:ascii="Times New Roman" w:hAnsi="Times New Roman"/>
          <w:b/>
          <w:sz w:val="24"/>
          <w:szCs w:val="24"/>
        </w:rPr>
        <w:t>8. Типы заданий, сценарии выполнения заданий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6344"/>
      </w:tblGrid>
      <w:tr w:rsidR="00C41DC6" w:rsidRPr="00266459" w:rsidTr="004761C9">
        <w:tc>
          <w:tcPr>
            <w:tcW w:w="3227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6459">
              <w:rPr>
                <w:rFonts w:ascii="Times New Roman" w:hAnsi="Times New Roman"/>
                <w:b/>
                <w:sz w:val="24"/>
                <w:szCs w:val="24"/>
              </w:rPr>
              <w:t>№ задания</w:t>
            </w:r>
          </w:p>
        </w:tc>
        <w:tc>
          <w:tcPr>
            <w:tcW w:w="6344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66459">
              <w:rPr>
                <w:rFonts w:ascii="Times New Roman" w:hAnsi="Times New Roman"/>
                <w:b/>
                <w:sz w:val="24"/>
                <w:szCs w:val="24"/>
              </w:rPr>
              <w:t>Тип задания, сценарий выполнения задания</w:t>
            </w:r>
          </w:p>
        </w:tc>
      </w:tr>
      <w:tr w:rsidR="00C41DC6" w:rsidRPr="00266459" w:rsidTr="004761C9">
        <w:tc>
          <w:tcPr>
            <w:tcW w:w="3227" w:type="dxa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</w:t>
            </w:r>
            <w:r w:rsidR="00AF5D34" w:rsidRPr="002664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C05C7" w:rsidRPr="00266459">
              <w:rPr>
                <w:rFonts w:ascii="Times New Roman" w:hAnsi="Times New Roman"/>
                <w:sz w:val="24"/>
                <w:szCs w:val="24"/>
              </w:rPr>
              <w:t>–</w:t>
            </w:r>
            <w:r w:rsidR="00451DB4" w:rsidRPr="00266459">
              <w:rPr>
                <w:rFonts w:ascii="Times New Roman" w:hAnsi="Times New Roman"/>
                <w:sz w:val="24"/>
                <w:szCs w:val="24"/>
              </w:rPr>
              <w:t xml:space="preserve"> 12</w:t>
            </w:r>
          </w:p>
        </w:tc>
        <w:tc>
          <w:tcPr>
            <w:tcW w:w="6344" w:type="dxa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задания с выбором одного правильного ответа</w:t>
            </w:r>
          </w:p>
        </w:tc>
      </w:tr>
      <w:tr w:rsidR="001C05C7" w:rsidRPr="00266459" w:rsidTr="004761C9">
        <w:tc>
          <w:tcPr>
            <w:tcW w:w="3227" w:type="dxa"/>
          </w:tcPr>
          <w:p w:rsidR="001C05C7" w:rsidRPr="00266459" w:rsidRDefault="00451DB4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13 - 15</w:t>
            </w:r>
          </w:p>
        </w:tc>
        <w:tc>
          <w:tcPr>
            <w:tcW w:w="6344" w:type="dxa"/>
            <w:shd w:val="clear" w:color="auto" w:fill="FFC000"/>
          </w:tcPr>
          <w:p w:rsidR="001C05C7" w:rsidRPr="00266459" w:rsidRDefault="001C05C7" w:rsidP="004761C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59">
        <w:rPr>
          <w:rFonts w:ascii="Times New Roman" w:hAnsi="Times New Roman"/>
          <w:sz w:val="24"/>
          <w:szCs w:val="24"/>
        </w:rPr>
        <w:t>задания с выбором ответа (</w:t>
      </w:r>
      <w:proofErr w:type="gramStart"/>
      <w:r w:rsidRPr="00266459">
        <w:rPr>
          <w:rFonts w:ascii="Times New Roman" w:hAnsi="Times New Roman"/>
          <w:sz w:val="24"/>
          <w:szCs w:val="24"/>
        </w:rPr>
        <w:t>ВО</w:t>
      </w:r>
      <w:proofErr w:type="gramEnd"/>
      <w:r w:rsidRPr="00266459">
        <w:rPr>
          <w:rFonts w:ascii="Times New Roman" w:hAnsi="Times New Roman"/>
          <w:sz w:val="24"/>
          <w:szCs w:val="24"/>
        </w:rPr>
        <w:t>)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59">
        <w:rPr>
          <w:rFonts w:ascii="Times New Roman" w:hAnsi="Times New Roman"/>
          <w:sz w:val="24"/>
          <w:szCs w:val="24"/>
        </w:rPr>
        <w:t>задания с кратким ответом (</w:t>
      </w:r>
      <w:proofErr w:type="gramStart"/>
      <w:r w:rsidRPr="00266459">
        <w:rPr>
          <w:rFonts w:ascii="Times New Roman" w:hAnsi="Times New Roman"/>
          <w:sz w:val="24"/>
          <w:szCs w:val="24"/>
        </w:rPr>
        <w:t>КО</w:t>
      </w:r>
      <w:proofErr w:type="gramEnd"/>
      <w:r w:rsidRPr="00266459">
        <w:rPr>
          <w:rFonts w:ascii="Times New Roman" w:hAnsi="Times New Roman"/>
          <w:sz w:val="24"/>
          <w:szCs w:val="24"/>
        </w:rPr>
        <w:t>)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59">
        <w:rPr>
          <w:rFonts w:ascii="Times New Roman" w:hAnsi="Times New Roman"/>
          <w:sz w:val="24"/>
          <w:szCs w:val="24"/>
        </w:rPr>
        <w:t xml:space="preserve">задание на </w:t>
      </w:r>
      <w:proofErr w:type="spellStart"/>
      <w:r w:rsidRPr="00266459">
        <w:rPr>
          <w:rFonts w:ascii="Times New Roman" w:hAnsi="Times New Roman"/>
          <w:sz w:val="24"/>
          <w:szCs w:val="24"/>
        </w:rPr>
        <w:t>сериацию</w:t>
      </w:r>
      <w:proofErr w:type="spellEnd"/>
      <w:r w:rsidRPr="00266459">
        <w:rPr>
          <w:rFonts w:ascii="Times New Roman" w:hAnsi="Times New Roman"/>
          <w:sz w:val="24"/>
          <w:szCs w:val="24"/>
        </w:rPr>
        <w:t xml:space="preserve"> (С)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59">
        <w:rPr>
          <w:rFonts w:ascii="Times New Roman" w:hAnsi="Times New Roman"/>
          <w:sz w:val="24"/>
          <w:szCs w:val="24"/>
        </w:rPr>
        <w:t>задания на включение пропущенных в тексте терминов и понятий (</w:t>
      </w:r>
      <w:proofErr w:type="spellStart"/>
      <w:r w:rsidRPr="00266459">
        <w:rPr>
          <w:rFonts w:ascii="Times New Roman" w:hAnsi="Times New Roman"/>
          <w:sz w:val="24"/>
          <w:szCs w:val="24"/>
        </w:rPr>
        <w:t>ТиП</w:t>
      </w:r>
      <w:proofErr w:type="spellEnd"/>
      <w:r w:rsidRPr="00266459">
        <w:rPr>
          <w:rFonts w:ascii="Times New Roman" w:hAnsi="Times New Roman"/>
          <w:sz w:val="24"/>
          <w:szCs w:val="24"/>
        </w:rPr>
        <w:t>)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59">
        <w:rPr>
          <w:rFonts w:ascii="Times New Roman" w:hAnsi="Times New Roman"/>
          <w:sz w:val="24"/>
          <w:szCs w:val="24"/>
        </w:rPr>
        <w:t>задания на соотнесение (</w:t>
      </w:r>
      <w:proofErr w:type="gramStart"/>
      <w:r w:rsidRPr="00266459">
        <w:rPr>
          <w:rFonts w:ascii="Times New Roman" w:hAnsi="Times New Roman"/>
          <w:sz w:val="24"/>
          <w:szCs w:val="24"/>
        </w:rPr>
        <w:t>СО</w:t>
      </w:r>
      <w:proofErr w:type="gramEnd"/>
      <w:r w:rsidRPr="00266459">
        <w:rPr>
          <w:rFonts w:ascii="Times New Roman" w:hAnsi="Times New Roman"/>
          <w:sz w:val="24"/>
          <w:szCs w:val="24"/>
        </w:rPr>
        <w:t>)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59">
        <w:rPr>
          <w:rFonts w:ascii="Times New Roman" w:hAnsi="Times New Roman"/>
          <w:sz w:val="24"/>
          <w:szCs w:val="24"/>
        </w:rPr>
        <w:t>задания с развернутым ответом (РО)</w:t>
      </w:r>
    </w:p>
    <w:p w:rsidR="004B1541" w:rsidRPr="00852BFE" w:rsidRDefault="00C41DC6" w:rsidP="00852B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59">
        <w:rPr>
          <w:rFonts w:ascii="Times New Roman" w:hAnsi="Times New Roman"/>
          <w:sz w:val="24"/>
          <w:szCs w:val="24"/>
        </w:rPr>
        <w:t>задания на классификацию, обобщение и аргументирование своего выбора…</w:t>
      </w:r>
    </w:p>
    <w:p w:rsidR="004B1541" w:rsidRPr="00266459" w:rsidRDefault="004B1541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C41DC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266459">
        <w:rPr>
          <w:rFonts w:ascii="Times New Roman" w:hAnsi="Times New Roman"/>
          <w:b/>
          <w:sz w:val="24"/>
          <w:szCs w:val="24"/>
        </w:rPr>
        <w:t>9. Система оценивания выполнения отдельных заданий и работы в целом</w:t>
      </w:r>
    </w:p>
    <w:p w:rsidR="00852BFE" w:rsidRPr="00852BFE" w:rsidRDefault="00852BFE" w:rsidP="00852B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2BFE">
        <w:rPr>
          <w:rFonts w:ascii="Times New Roman" w:hAnsi="Times New Roman"/>
          <w:sz w:val="24"/>
          <w:szCs w:val="24"/>
        </w:rPr>
        <w:t>Правильно выполненная работа оценивается в 21 балл. Каждое правильно выполненное задание оценивается в 1 балл.</w:t>
      </w:r>
    </w:p>
    <w:p w:rsidR="00852BFE" w:rsidRPr="00852BFE" w:rsidRDefault="00852BFE" w:rsidP="00852B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2BFE">
        <w:rPr>
          <w:rFonts w:ascii="Times New Roman" w:hAnsi="Times New Roman"/>
          <w:sz w:val="24"/>
          <w:szCs w:val="24"/>
        </w:rPr>
        <w:t>Задание считается выполненным верно, если обучающийся записал номер правильного ответа.</w:t>
      </w:r>
    </w:p>
    <w:p w:rsidR="00852BFE" w:rsidRPr="00852BFE" w:rsidRDefault="00852BFE" w:rsidP="00852B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2BFE">
        <w:rPr>
          <w:rFonts w:ascii="Times New Roman" w:hAnsi="Times New Roman"/>
          <w:sz w:val="24"/>
          <w:szCs w:val="24"/>
        </w:rPr>
        <w:t>Задание считается невыполненным в следующих случаях:</w:t>
      </w:r>
    </w:p>
    <w:p w:rsidR="00852BFE" w:rsidRPr="00852BFE" w:rsidRDefault="00852BFE" w:rsidP="00852B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2BFE">
        <w:rPr>
          <w:rFonts w:ascii="Times New Roman" w:hAnsi="Times New Roman"/>
          <w:sz w:val="24"/>
          <w:szCs w:val="24"/>
        </w:rPr>
        <w:t>-записан номер неправильного ответа;</w:t>
      </w:r>
    </w:p>
    <w:p w:rsidR="00852BFE" w:rsidRPr="00852BFE" w:rsidRDefault="00852BFE" w:rsidP="00852B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2BFE">
        <w:rPr>
          <w:rFonts w:ascii="Times New Roman" w:hAnsi="Times New Roman"/>
          <w:sz w:val="24"/>
          <w:szCs w:val="24"/>
        </w:rPr>
        <w:t>-записаны номера двух и более ответов, даже если среди них указан и номер правильного ответа;</w:t>
      </w:r>
    </w:p>
    <w:p w:rsidR="00852BFE" w:rsidRPr="00852BFE" w:rsidRDefault="00852BFE" w:rsidP="00852B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2BFE">
        <w:rPr>
          <w:rFonts w:ascii="Times New Roman" w:hAnsi="Times New Roman"/>
          <w:sz w:val="24"/>
          <w:szCs w:val="24"/>
        </w:rPr>
        <w:t>-номер ответа не записан.</w:t>
      </w:r>
    </w:p>
    <w:p w:rsidR="00852BFE" w:rsidRPr="00852BFE" w:rsidRDefault="00852BFE" w:rsidP="00852B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52BFE">
        <w:rPr>
          <w:rFonts w:ascii="Times New Roman" w:hAnsi="Times New Roman"/>
          <w:sz w:val="24"/>
          <w:szCs w:val="24"/>
        </w:rPr>
        <w:t>Практические задания оцениваются в соответствии с физическими нормативами.</w:t>
      </w:r>
    </w:p>
    <w:p w:rsidR="00852BFE" w:rsidRPr="00852BFE" w:rsidRDefault="00852BFE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6459">
        <w:rPr>
          <w:rFonts w:ascii="Times New Roman" w:hAnsi="Times New Roman"/>
          <w:sz w:val="24"/>
          <w:szCs w:val="24"/>
        </w:rPr>
        <w:t xml:space="preserve">На основе баллов, выставленных за выполнение всех заданий работы, подсчитывается общий первичный балл, который переводится в отметку по </w:t>
      </w:r>
      <w:proofErr w:type="spellStart"/>
      <w:r w:rsidRPr="00266459">
        <w:rPr>
          <w:rFonts w:ascii="Times New Roman" w:hAnsi="Times New Roman"/>
          <w:sz w:val="24"/>
          <w:szCs w:val="24"/>
        </w:rPr>
        <w:t>четырёхбалльной</w:t>
      </w:r>
      <w:proofErr w:type="spellEnd"/>
      <w:r w:rsidRPr="00266459">
        <w:rPr>
          <w:rFonts w:ascii="Times New Roman" w:hAnsi="Times New Roman"/>
          <w:sz w:val="24"/>
          <w:szCs w:val="24"/>
        </w:rPr>
        <w:t xml:space="preserve"> системе.</w:t>
      </w:r>
    </w:p>
    <w:p w:rsidR="00C41DC6" w:rsidRPr="00266459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1337"/>
        <w:gridCol w:w="1622"/>
        <w:gridCol w:w="1621"/>
        <w:gridCol w:w="1622"/>
      </w:tblGrid>
      <w:tr w:rsidR="00C41DC6" w:rsidRPr="00266459" w:rsidTr="004761C9">
        <w:trPr>
          <w:jc w:val="center"/>
        </w:trPr>
        <w:tc>
          <w:tcPr>
            <w:tcW w:w="3369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Отметка по</w:t>
            </w:r>
            <w:r w:rsidR="004761C9" w:rsidRPr="0026645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266459">
              <w:rPr>
                <w:rFonts w:ascii="Times New Roman" w:hAnsi="Times New Roman"/>
                <w:sz w:val="24"/>
                <w:szCs w:val="24"/>
              </w:rPr>
              <w:t>четырёхбалльной</w:t>
            </w:r>
            <w:proofErr w:type="spellEnd"/>
            <w:r w:rsidRPr="00266459">
              <w:rPr>
                <w:rFonts w:ascii="Times New Roman" w:hAnsi="Times New Roman"/>
                <w:sz w:val="24"/>
                <w:szCs w:val="24"/>
              </w:rPr>
              <w:t xml:space="preserve"> шкале</w:t>
            </w:r>
          </w:p>
        </w:tc>
        <w:tc>
          <w:tcPr>
            <w:tcW w:w="1337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1622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1621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1622" w:type="dxa"/>
            <w:vAlign w:val="center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«2»</w:t>
            </w:r>
          </w:p>
        </w:tc>
      </w:tr>
      <w:tr w:rsidR="00C41DC6" w:rsidRPr="00E858F3" w:rsidTr="004761C9">
        <w:trPr>
          <w:jc w:val="center"/>
        </w:trPr>
        <w:tc>
          <w:tcPr>
            <w:tcW w:w="3369" w:type="dxa"/>
          </w:tcPr>
          <w:p w:rsidR="00C41DC6" w:rsidRPr="00266459" w:rsidRDefault="00C41DC6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Первичный балл</w:t>
            </w:r>
          </w:p>
        </w:tc>
        <w:tc>
          <w:tcPr>
            <w:tcW w:w="1337" w:type="dxa"/>
          </w:tcPr>
          <w:p w:rsidR="00C41DC6" w:rsidRPr="00266459" w:rsidRDefault="00266459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19 – 21</w:t>
            </w:r>
          </w:p>
        </w:tc>
        <w:tc>
          <w:tcPr>
            <w:tcW w:w="1622" w:type="dxa"/>
          </w:tcPr>
          <w:p w:rsidR="00C41DC6" w:rsidRPr="00266459" w:rsidRDefault="00266459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15 – 18</w:t>
            </w:r>
          </w:p>
        </w:tc>
        <w:tc>
          <w:tcPr>
            <w:tcW w:w="1621" w:type="dxa"/>
          </w:tcPr>
          <w:p w:rsidR="00C41DC6" w:rsidRPr="00266459" w:rsidRDefault="00266459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10 – 14</w:t>
            </w:r>
          </w:p>
        </w:tc>
        <w:tc>
          <w:tcPr>
            <w:tcW w:w="1622" w:type="dxa"/>
          </w:tcPr>
          <w:p w:rsidR="00C41DC6" w:rsidRPr="00266459" w:rsidRDefault="00266459" w:rsidP="004761C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66459">
              <w:rPr>
                <w:rFonts w:ascii="Times New Roman" w:hAnsi="Times New Roman"/>
                <w:sz w:val="24"/>
                <w:szCs w:val="24"/>
              </w:rPr>
              <w:t>0 – 9</w:t>
            </w:r>
          </w:p>
        </w:tc>
      </w:tr>
    </w:tbl>
    <w:p w:rsidR="00C41DC6" w:rsidRPr="00E858F3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highlight w:val="yellow"/>
        </w:rPr>
      </w:pPr>
    </w:p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10186">
        <w:rPr>
          <w:rFonts w:ascii="Times New Roman" w:hAnsi="Times New Roman"/>
          <w:b/>
          <w:sz w:val="24"/>
          <w:szCs w:val="24"/>
        </w:rPr>
        <w:t>10. Время выполнения работы</w:t>
      </w:r>
    </w:p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0186">
        <w:rPr>
          <w:rFonts w:ascii="Times New Roman" w:hAnsi="Times New Roman"/>
          <w:sz w:val="24"/>
          <w:szCs w:val="24"/>
        </w:rPr>
        <w:t xml:space="preserve">На выполнение итоговой работы отводиться </w:t>
      </w:r>
      <w:r w:rsidR="004761C9" w:rsidRPr="00610186">
        <w:rPr>
          <w:rFonts w:ascii="Times New Roman" w:hAnsi="Times New Roman"/>
          <w:sz w:val="24"/>
          <w:szCs w:val="24"/>
        </w:rPr>
        <w:t>45</w:t>
      </w:r>
      <w:r w:rsidRPr="00610186">
        <w:rPr>
          <w:rFonts w:ascii="Times New Roman" w:hAnsi="Times New Roman"/>
          <w:sz w:val="24"/>
          <w:szCs w:val="24"/>
        </w:rPr>
        <w:t xml:space="preserve"> минут.</w:t>
      </w:r>
    </w:p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10186">
        <w:rPr>
          <w:rFonts w:ascii="Times New Roman" w:hAnsi="Times New Roman"/>
          <w:b/>
          <w:sz w:val="24"/>
          <w:szCs w:val="24"/>
        </w:rPr>
        <w:t>11.</w:t>
      </w:r>
      <w:r w:rsidRPr="00610186">
        <w:rPr>
          <w:rFonts w:ascii="Times New Roman" w:hAnsi="Times New Roman"/>
          <w:sz w:val="24"/>
          <w:szCs w:val="24"/>
        </w:rPr>
        <w:t xml:space="preserve"> </w:t>
      </w:r>
      <w:r w:rsidRPr="00610186">
        <w:rPr>
          <w:rFonts w:ascii="Times New Roman" w:hAnsi="Times New Roman"/>
          <w:b/>
          <w:sz w:val="24"/>
          <w:szCs w:val="24"/>
        </w:rPr>
        <w:t>Описание дополнительных материалов и оборудования, необходимых для проведения работы</w:t>
      </w:r>
    </w:p>
    <w:p w:rsidR="00C41DC6" w:rsidRPr="00610186" w:rsidRDefault="004761C9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10186">
        <w:rPr>
          <w:rFonts w:ascii="Times New Roman" w:hAnsi="Times New Roman"/>
          <w:sz w:val="24"/>
          <w:szCs w:val="24"/>
        </w:rPr>
        <w:t>Не предполагается</w:t>
      </w:r>
    </w:p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610186">
        <w:rPr>
          <w:rFonts w:ascii="Times New Roman" w:hAnsi="Times New Roman"/>
          <w:b/>
          <w:sz w:val="24"/>
          <w:szCs w:val="24"/>
        </w:rPr>
        <w:t>12. Рекомендации по подготовк</w:t>
      </w:r>
      <w:r w:rsidR="004761C9" w:rsidRPr="00610186">
        <w:rPr>
          <w:rFonts w:ascii="Times New Roman" w:hAnsi="Times New Roman"/>
          <w:b/>
          <w:sz w:val="24"/>
          <w:szCs w:val="24"/>
        </w:rPr>
        <w:t>е</w:t>
      </w:r>
      <w:r w:rsidRPr="00610186">
        <w:rPr>
          <w:rFonts w:ascii="Times New Roman" w:hAnsi="Times New Roman"/>
          <w:b/>
          <w:sz w:val="24"/>
          <w:szCs w:val="24"/>
        </w:rPr>
        <w:t xml:space="preserve"> к работе</w:t>
      </w:r>
    </w:p>
    <w:p w:rsidR="00C41DC6" w:rsidRPr="00610186" w:rsidRDefault="00C41DC6" w:rsidP="00C41DC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C41DC6" w:rsidRPr="005C56B5" w:rsidRDefault="00C41DC6" w:rsidP="00C41DC6">
      <w:pPr>
        <w:rPr>
          <w:rFonts w:ascii="Times New Roman" w:hAnsi="Times New Roman"/>
          <w:b/>
          <w:sz w:val="24"/>
          <w:szCs w:val="24"/>
        </w:rPr>
      </w:pPr>
      <w:r w:rsidRPr="005C56B5">
        <w:rPr>
          <w:rFonts w:ascii="Times New Roman" w:hAnsi="Times New Roman"/>
          <w:b/>
          <w:sz w:val="24"/>
          <w:szCs w:val="24"/>
        </w:rPr>
        <w:lastRenderedPageBreak/>
        <w:t>ДЕМОНСТРАЦИОННЫЙ ВАРИАНТ РАБОТЫ</w:t>
      </w:r>
    </w:p>
    <w:p w:rsidR="005C56B5" w:rsidRPr="005C56B5" w:rsidRDefault="005C56B5" w:rsidP="005C56B5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3 класс</w:t>
      </w:r>
    </w:p>
    <w:p w:rsidR="005C56B5" w:rsidRPr="005C56B5" w:rsidRDefault="005C56B5" w:rsidP="005C56B5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Итоговая контрольная работа (те</w:t>
      </w:r>
      <w:proofErr w:type="gramStart"/>
      <w:r w:rsidRPr="005C56B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ст с пр</w:t>
      </w:r>
      <w:proofErr w:type="gramEnd"/>
      <w:r w:rsidRPr="005C56B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актическим заданием)</w:t>
      </w:r>
    </w:p>
    <w:p w:rsidR="005C56B5" w:rsidRPr="005C56B5" w:rsidRDefault="005C56B5" w:rsidP="005C56B5">
      <w:pPr>
        <w:spacing w:after="0" w:line="240" w:lineRule="auto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Вариант 1.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1.Каким видом спорта занимается Евгений Плющенко: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>А. Плавание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>Б. Фигурное катание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>В. Лыжный спорт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2.Что такое быстрота?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А. Способность переносить физическую нагрузку длительное время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Б. Способность с помощью мышц производить активные действия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В. Способность совершать большое количество движений за короткий промежуток времени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3.Ловкость – это: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А. Умение жонглировать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Б. Умение лазать по канату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В.  Способность выполнять сложные движения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4.Подвижные игры помогут тебе стать: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>А. Умным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>Б. Сильным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>В. Ловким, метким, быстрым, выносливым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5. Командные спортивные игры это: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>А. Теннис, хоккей, шашки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>Б. Футбол, волейбол, баскетбол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>В. Бадминтон, шахматы, лапта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6. Что такое выносливость?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А. Способность переносить физическую нагрузку длительное время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Б. Способность совершать большое количество движений за короткий промежуток времени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В. Способность с помощью мышц производить активные действия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7. Гибкость – это: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>А. Умение делать упражнение « ласточка»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>Б. Умение садиться на « шпагат»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>В. Способность выполнять движения, используя максимальную подвижность суставов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8.Каким видом лёгкой атлетики занимается Елена Исинбаева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>А. Прыжки в длину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>Б. Прыжки в высоту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>В. Прыжки с шестом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9. Кто первым ввёл в российской армии для солдат физическую подготовку и закаливание?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>А. Георгий Жуков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>Б. Александр Суворов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>В. Михаил Кутузов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10. В какой стране зародились Олимпийские игры?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>А. Греция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>Б. Египет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>В. Франция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  <w:t>11.Выбери физические качества человека: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>А. Доброта, терпение, жадность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proofErr w:type="spellStart"/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>Б.Сила</w:t>
      </w:r>
      <w:proofErr w:type="spellEnd"/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>, быстрота, выносливость, гибкость, ловкость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5C56B5">
        <w:rPr>
          <w:rFonts w:ascii="Times New Roman" w:eastAsiaTheme="minorHAnsi" w:hAnsi="Times New Roman" w:cs="Times New Roman"/>
          <w:sz w:val="24"/>
          <w:szCs w:val="24"/>
          <w:lang w:eastAsia="en-US"/>
        </w:rPr>
        <w:t>В. Скромность, аккуратность, верность</w:t>
      </w:r>
    </w:p>
    <w:p w:rsidR="005C56B5" w:rsidRPr="005C56B5" w:rsidRDefault="005C56B5" w:rsidP="005C56B5">
      <w:pPr>
        <w:spacing w:after="0" w:line="240" w:lineRule="auto"/>
        <w:rPr>
          <w:rFonts w:ascii="Times New Roman" w:eastAsiaTheme="minorHAnsi" w:hAnsi="Times New Roman" w:cs="Times New Roman"/>
          <w:b/>
          <w:bCs/>
          <w:sz w:val="24"/>
          <w:szCs w:val="24"/>
          <w:lang w:eastAsia="en-US"/>
        </w:rPr>
      </w:pPr>
    </w:p>
    <w:p w:rsidR="005C56B5" w:rsidRPr="005C56B5" w:rsidRDefault="005C56B5" w:rsidP="005C56B5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5C56B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12.Какой отдых НЕ способствует сохранению здоровья? </w:t>
      </w:r>
    </w:p>
    <w:p w:rsidR="005C56B5" w:rsidRPr="005C56B5" w:rsidRDefault="005C56B5" w:rsidP="005C56B5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C56B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А. Прогулки</w:t>
      </w:r>
    </w:p>
    <w:p w:rsidR="005C56B5" w:rsidRPr="005C56B5" w:rsidRDefault="005C56B5" w:rsidP="005C56B5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5C56B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Б. Компьютерные игры</w:t>
      </w:r>
    </w:p>
    <w:p w:rsidR="005C56B5" w:rsidRPr="005C56B5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5C56B5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В. Спортивные игры</w:t>
      </w:r>
    </w:p>
    <w:p w:rsidR="003E2B3D" w:rsidRDefault="003E2B3D" w:rsidP="00C41DC6">
      <w:pPr>
        <w:rPr>
          <w:rFonts w:ascii="Times New Roman" w:hAnsi="Times New Roman"/>
          <w:b/>
          <w:sz w:val="24"/>
          <w:szCs w:val="24"/>
          <w:highlight w:val="yellow"/>
        </w:rPr>
      </w:pPr>
    </w:p>
    <w:p w:rsidR="005C56B5" w:rsidRPr="00E3308F" w:rsidRDefault="005C56B5" w:rsidP="005C56B5">
      <w:pPr>
        <w:pStyle w:val="a9"/>
        <w:rPr>
          <w:rFonts w:ascii="Times New Roman" w:hAnsi="Times New Roman" w:cs="Times New Roman"/>
          <w:b/>
          <w:sz w:val="24"/>
          <w:szCs w:val="24"/>
        </w:rPr>
      </w:pPr>
      <w:r w:rsidRPr="00E3308F">
        <w:rPr>
          <w:rFonts w:ascii="Times New Roman" w:hAnsi="Times New Roman" w:cs="Times New Roman"/>
          <w:b/>
          <w:sz w:val="24"/>
          <w:szCs w:val="24"/>
        </w:rPr>
        <w:t xml:space="preserve">                                  Вариант 2.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1.Какой отдых НЕ способствует сохранению здоровья? 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А. Прогулки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Б. Компьютерные игры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В. Спортивные игры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2.Выбери физические качества человека: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color w:val="000000"/>
          <w:sz w:val="24"/>
          <w:szCs w:val="24"/>
        </w:rPr>
        <w:t>А. Доброта, терпение, жадность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proofErr w:type="spellStart"/>
      <w:r w:rsidRPr="00E3308F">
        <w:rPr>
          <w:rFonts w:ascii="Times New Roman" w:eastAsia="Times New Roman" w:hAnsi="Times New Roman" w:cs="Times New Roman"/>
          <w:color w:val="000000"/>
          <w:sz w:val="24"/>
          <w:szCs w:val="24"/>
        </w:rPr>
        <w:t>Б.Сила</w:t>
      </w:r>
      <w:proofErr w:type="spellEnd"/>
      <w:r w:rsidRPr="00E3308F">
        <w:rPr>
          <w:rFonts w:ascii="Times New Roman" w:eastAsia="Times New Roman" w:hAnsi="Times New Roman" w:cs="Times New Roman"/>
          <w:color w:val="000000"/>
          <w:sz w:val="24"/>
          <w:szCs w:val="24"/>
        </w:rPr>
        <w:t>, быстрота, выносливость, гибкость, ловкость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color w:val="000000"/>
          <w:sz w:val="24"/>
          <w:szCs w:val="24"/>
        </w:rPr>
        <w:t>В. Скромность, аккуратность, верность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3.Что такое сила?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color w:val="000000"/>
          <w:sz w:val="24"/>
          <w:szCs w:val="24"/>
        </w:rPr>
        <w:t>А. Способность с помощью мышц производить активные действия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color w:val="000000"/>
          <w:sz w:val="24"/>
          <w:szCs w:val="24"/>
        </w:rPr>
        <w:t>Б. Способность совершать большое количество движений за короткий промежуток времени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color w:val="000000"/>
          <w:sz w:val="24"/>
          <w:szCs w:val="24"/>
        </w:rPr>
        <w:t>В. Способность переносить физическую нагрузку длительное время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4. Богатырь – это: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color w:val="000000"/>
          <w:sz w:val="24"/>
          <w:szCs w:val="24"/>
        </w:rPr>
        <w:t>А. Сильный человек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color w:val="000000"/>
          <w:sz w:val="24"/>
          <w:szCs w:val="24"/>
        </w:rPr>
        <w:t>Б. Человек физически крепкий и трудолюбивый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color w:val="000000"/>
          <w:sz w:val="24"/>
          <w:szCs w:val="24"/>
        </w:rPr>
        <w:t>В. Высокий человек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5. Почему надо чаще мыть руки? 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А. Чтобы не заболеть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Б. Чтобы сохранить кожу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В. Чтобы руки были красивыми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Arial" w:eastAsia="Times New Roman" w:hAnsi="Arial" w:cs="Arial"/>
          <w:color w:val="000000"/>
          <w:sz w:val="24"/>
          <w:szCs w:val="24"/>
        </w:rPr>
        <w:t> </w:t>
      </w:r>
      <w:r w:rsidRPr="00E330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6.Чтобы осанка была правильной нужно: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color w:val="000000"/>
          <w:sz w:val="24"/>
          <w:szCs w:val="24"/>
        </w:rPr>
        <w:t>А. Часами сидеть за компьютером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color w:val="000000"/>
          <w:sz w:val="24"/>
          <w:szCs w:val="24"/>
        </w:rPr>
        <w:t>Б. Развивать все мышцы тела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color w:val="000000"/>
          <w:sz w:val="24"/>
          <w:szCs w:val="24"/>
        </w:rPr>
        <w:t>В. Плавать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7. Что относится к правилам здорового образа жизни? 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А. Покупка лекарств 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Б. Обильное питание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lastRenderedPageBreak/>
        <w:t>В. Занятие спортом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8.Гимнастика бывает: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color w:val="000000"/>
          <w:sz w:val="24"/>
          <w:szCs w:val="24"/>
        </w:rPr>
        <w:t>А. Художественной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color w:val="000000"/>
          <w:sz w:val="24"/>
          <w:szCs w:val="24"/>
        </w:rPr>
        <w:t>Б. Спортивной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color w:val="000000"/>
          <w:sz w:val="24"/>
          <w:szCs w:val="24"/>
        </w:rPr>
        <w:t>В. Спортивной, художественной и ритмической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9. Равновесие - это: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color w:val="000000"/>
          <w:sz w:val="24"/>
          <w:szCs w:val="24"/>
        </w:rPr>
        <w:t>А. Способность кататься на велосипеде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color w:val="000000"/>
          <w:sz w:val="24"/>
          <w:szCs w:val="24"/>
        </w:rPr>
        <w:t>Б. Способность сохранять устойчивое положение тела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color w:val="000000"/>
          <w:sz w:val="24"/>
          <w:szCs w:val="24"/>
        </w:rPr>
        <w:t>В. Способность ходить по бревну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10.Алина Кабаев</w:t>
      </w:r>
      <w:proofErr w:type="gramStart"/>
      <w:r w:rsidRPr="00E330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а-</w:t>
      </w:r>
      <w:proofErr w:type="gramEnd"/>
      <w:r w:rsidRPr="00E330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это: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color w:val="000000"/>
          <w:sz w:val="24"/>
          <w:szCs w:val="24"/>
        </w:rPr>
        <w:t>А. Лыжница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Arial" w:eastAsia="Times New Roman" w:hAnsi="Arial" w:cs="Arial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color w:val="000000"/>
          <w:sz w:val="24"/>
          <w:szCs w:val="24"/>
        </w:rPr>
        <w:t>Б. Теннисистка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E3308F">
        <w:rPr>
          <w:rFonts w:ascii="Times New Roman" w:eastAsia="Times New Roman" w:hAnsi="Times New Roman" w:cs="Times New Roman"/>
          <w:color w:val="000000"/>
          <w:sz w:val="24"/>
          <w:szCs w:val="24"/>
        </w:rPr>
        <w:t>В. Гимнастка</w:t>
      </w:r>
    </w:p>
    <w:p w:rsidR="005C56B5" w:rsidRPr="00E3308F" w:rsidRDefault="005C56B5" w:rsidP="005C56B5">
      <w:pPr>
        <w:shd w:val="clear" w:color="auto" w:fill="FFFFFF"/>
        <w:spacing w:after="0" w:line="180" w:lineRule="atLeast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C56B5" w:rsidRPr="00E3308F" w:rsidRDefault="005C56B5" w:rsidP="005C56B5">
      <w:pPr>
        <w:pStyle w:val="a8"/>
        <w:shd w:val="clear" w:color="auto" w:fill="FFFFFF"/>
        <w:spacing w:before="0" w:beforeAutospacing="0" w:after="0" w:afterAutospacing="0"/>
      </w:pPr>
      <w:r w:rsidRPr="00E3308F">
        <w:rPr>
          <w:b/>
          <w:bCs/>
        </w:rPr>
        <w:t>11. Акробатика – это:</w:t>
      </w:r>
    </w:p>
    <w:p w:rsidR="005C56B5" w:rsidRPr="00E3308F" w:rsidRDefault="005C56B5" w:rsidP="005C56B5">
      <w:pPr>
        <w:pStyle w:val="a8"/>
        <w:shd w:val="clear" w:color="auto" w:fill="FFFFFF"/>
        <w:spacing w:before="0" w:beforeAutospacing="0" w:after="0" w:afterAutospacing="0"/>
      </w:pPr>
      <w:r w:rsidRPr="00E3308F">
        <w:t>а) строевые упражнения;</w:t>
      </w:r>
    </w:p>
    <w:p w:rsidR="005C56B5" w:rsidRPr="00E3308F" w:rsidRDefault="005C56B5" w:rsidP="005C56B5">
      <w:pPr>
        <w:pStyle w:val="a8"/>
        <w:shd w:val="clear" w:color="auto" w:fill="FFFFFF"/>
        <w:spacing w:before="0" w:beforeAutospacing="0" w:after="0" w:afterAutospacing="0"/>
      </w:pPr>
      <w:r w:rsidRPr="00E3308F">
        <w:t>б) упражнения на брусьях;</w:t>
      </w:r>
    </w:p>
    <w:p w:rsidR="005C56B5" w:rsidRPr="00E3308F" w:rsidRDefault="005C56B5" w:rsidP="005C56B5">
      <w:pPr>
        <w:pStyle w:val="a8"/>
        <w:shd w:val="clear" w:color="auto" w:fill="FFFFFF"/>
        <w:spacing w:before="0" w:beforeAutospacing="0" w:after="0" w:afterAutospacing="0"/>
      </w:pPr>
      <w:r w:rsidRPr="00E3308F">
        <w:t>в) прыжок через козла;</w:t>
      </w:r>
    </w:p>
    <w:p w:rsidR="005C56B5" w:rsidRPr="00E3308F" w:rsidRDefault="005C56B5" w:rsidP="005C56B5">
      <w:pPr>
        <w:pStyle w:val="a8"/>
        <w:shd w:val="clear" w:color="auto" w:fill="FFFFFF"/>
        <w:spacing w:before="0" w:beforeAutospacing="0" w:after="0" w:afterAutospacing="0"/>
      </w:pPr>
      <w:r w:rsidRPr="00E3308F">
        <w:t>г) кувырки.</w:t>
      </w:r>
    </w:p>
    <w:p w:rsidR="005C56B5" w:rsidRPr="00E3308F" w:rsidRDefault="005C56B5" w:rsidP="005C56B5">
      <w:pPr>
        <w:pStyle w:val="a8"/>
        <w:shd w:val="clear" w:color="auto" w:fill="FFFFFF"/>
        <w:spacing w:before="0" w:beforeAutospacing="0" w:after="0" w:afterAutospacing="0"/>
        <w:rPr>
          <w:b/>
          <w:bCs/>
        </w:rPr>
      </w:pPr>
    </w:p>
    <w:p w:rsidR="005C56B5" w:rsidRPr="00E3308F" w:rsidRDefault="005C56B5" w:rsidP="005C56B5">
      <w:pPr>
        <w:pStyle w:val="a8"/>
        <w:shd w:val="clear" w:color="auto" w:fill="FFFFFF"/>
        <w:spacing w:before="0" w:beforeAutospacing="0" w:after="0" w:afterAutospacing="0"/>
      </w:pPr>
      <w:r w:rsidRPr="00E3308F">
        <w:rPr>
          <w:b/>
          <w:bCs/>
        </w:rPr>
        <w:t>12. Что относится к гимнастике?</w:t>
      </w:r>
    </w:p>
    <w:p w:rsidR="005C56B5" w:rsidRPr="00E3308F" w:rsidRDefault="005C56B5" w:rsidP="005C56B5">
      <w:pPr>
        <w:pStyle w:val="a8"/>
        <w:shd w:val="clear" w:color="auto" w:fill="FFFFFF"/>
        <w:spacing w:before="0" w:beforeAutospacing="0" w:after="0" w:afterAutospacing="0"/>
      </w:pPr>
      <w:r w:rsidRPr="00E3308F">
        <w:t>а) ворота;</w:t>
      </w:r>
    </w:p>
    <w:p w:rsidR="005C56B5" w:rsidRPr="00E3308F" w:rsidRDefault="005C56B5" w:rsidP="005C56B5">
      <w:pPr>
        <w:pStyle w:val="a8"/>
        <w:shd w:val="clear" w:color="auto" w:fill="FFFFFF"/>
        <w:spacing w:before="0" w:beforeAutospacing="0" w:after="0" w:afterAutospacing="0"/>
      </w:pPr>
      <w:r w:rsidRPr="00E3308F">
        <w:t>б) перекладина;</w:t>
      </w:r>
    </w:p>
    <w:p w:rsidR="005C56B5" w:rsidRPr="00E3308F" w:rsidRDefault="005C56B5" w:rsidP="005C56B5">
      <w:pPr>
        <w:pStyle w:val="a8"/>
        <w:shd w:val="clear" w:color="auto" w:fill="FFFFFF"/>
        <w:spacing w:before="0" w:beforeAutospacing="0" w:after="0" w:afterAutospacing="0"/>
      </w:pPr>
      <w:r w:rsidRPr="00E3308F">
        <w:t>в) шиповки;</w:t>
      </w:r>
    </w:p>
    <w:p w:rsidR="005C56B5" w:rsidRPr="00E3308F" w:rsidRDefault="005C56B5" w:rsidP="005C56B5">
      <w:pPr>
        <w:pStyle w:val="a8"/>
        <w:shd w:val="clear" w:color="auto" w:fill="FFFFFF"/>
        <w:spacing w:before="0" w:beforeAutospacing="0" w:after="0" w:afterAutospacing="0"/>
      </w:pPr>
      <w:r w:rsidRPr="00E3308F">
        <w:t>г) ласты;</w:t>
      </w:r>
    </w:p>
    <w:p w:rsidR="005C56B5" w:rsidRPr="00E3308F" w:rsidRDefault="005C56B5" w:rsidP="005C56B5">
      <w:pPr>
        <w:pStyle w:val="a8"/>
        <w:shd w:val="clear" w:color="auto" w:fill="FFFFFF"/>
        <w:spacing w:before="0" w:beforeAutospacing="0" w:after="0" w:afterAutospacing="0"/>
      </w:pPr>
      <w:r w:rsidRPr="00E3308F">
        <w:t>д) шлем.</w:t>
      </w:r>
    </w:p>
    <w:p w:rsidR="005C56B5" w:rsidRPr="00E858F3" w:rsidRDefault="005C56B5" w:rsidP="00C41DC6">
      <w:pPr>
        <w:rPr>
          <w:rFonts w:ascii="Times New Roman" w:hAnsi="Times New Roman"/>
          <w:b/>
          <w:sz w:val="24"/>
          <w:szCs w:val="24"/>
          <w:highlight w:val="yellow"/>
        </w:rPr>
      </w:pPr>
    </w:p>
    <w:p w:rsidR="00C41DC6" w:rsidRPr="009B56BC" w:rsidRDefault="00C41DC6" w:rsidP="00C41DC6">
      <w:pPr>
        <w:rPr>
          <w:rFonts w:ascii="Times New Roman" w:hAnsi="Times New Roman"/>
          <w:b/>
          <w:sz w:val="24"/>
          <w:szCs w:val="24"/>
        </w:rPr>
      </w:pPr>
      <w:r w:rsidRPr="009B56BC">
        <w:rPr>
          <w:rFonts w:ascii="Times New Roman" w:hAnsi="Times New Roman"/>
          <w:b/>
          <w:sz w:val="24"/>
          <w:szCs w:val="24"/>
        </w:rPr>
        <w:t>КЛЮЧ</w:t>
      </w:r>
      <w:r w:rsidR="00E3308F">
        <w:rPr>
          <w:rFonts w:ascii="Times New Roman" w:hAnsi="Times New Roman"/>
          <w:b/>
          <w:sz w:val="24"/>
          <w:szCs w:val="24"/>
        </w:rPr>
        <w:t xml:space="preserve">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C41DC6" w:rsidRPr="00E858F3" w:rsidTr="004761C9">
        <w:tc>
          <w:tcPr>
            <w:tcW w:w="4785" w:type="dxa"/>
          </w:tcPr>
          <w:p w:rsidR="00C41DC6" w:rsidRPr="009B56BC" w:rsidRDefault="00C41DC6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6BC"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4786" w:type="dxa"/>
          </w:tcPr>
          <w:p w:rsidR="00C41DC6" w:rsidRPr="009B56BC" w:rsidRDefault="00C41DC6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6BC">
              <w:rPr>
                <w:rFonts w:ascii="Times New Roman" w:hAnsi="Times New Roman"/>
                <w:sz w:val="24"/>
                <w:szCs w:val="24"/>
              </w:rPr>
              <w:t xml:space="preserve">ответ </w:t>
            </w:r>
          </w:p>
        </w:tc>
      </w:tr>
      <w:tr w:rsidR="00C41DC6" w:rsidRPr="00E858F3" w:rsidTr="004761C9">
        <w:tc>
          <w:tcPr>
            <w:tcW w:w="4785" w:type="dxa"/>
          </w:tcPr>
          <w:p w:rsidR="00C41DC6" w:rsidRPr="009B56BC" w:rsidRDefault="00C41DC6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C41DC6" w:rsidRPr="009B56BC" w:rsidRDefault="005C56B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5C56B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5C56B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5C56B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5C56B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5C56B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5C56B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5C56B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5C56B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5C56B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5C56B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A80F35" w:rsidRPr="00E858F3" w:rsidTr="004761C9">
        <w:tc>
          <w:tcPr>
            <w:tcW w:w="4785" w:type="dxa"/>
          </w:tcPr>
          <w:p w:rsidR="00A80F35" w:rsidRPr="009B56BC" w:rsidRDefault="00A80F35" w:rsidP="00A80F35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A80F35" w:rsidRPr="009B56BC" w:rsidRDefault="005C56B5" w:rsidP="004761C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</w:tbl>
    <w:p w:rsidR="00E3308F" w:rsidRDefault="00E3308F" w:rsidP="00E3308F">
      <w:pPr>
        <w:rPr>
          <w:rFonts w:ascii="Times New Roman" w:hAnsi="Times New Roman"/>
          <w:b/>
          <w:sz w:val="24"/>
          <w:szCs w:val="24"/>
        </w:rPr>
      </w:pPr>
    </w:p>
    <w:p w:rsidR="00A80F35" w:rsidRPr="00E3308F" w:rsidRDefault="00E3308F" w:rsidP="00C41DC6">
      <w:pPr>
        <w:rPr>
          <w:rFonts w:ascii="Times New Roman" w:hAnsi="Times New Roman"/>
          <w:b/>
          <w:sz w:val="24"/>
          <w:szCs w:val="24"/>
        </w:rPr>
      </w:pPr>
      <w:r w:rsidRPr="009B56BC">
        <w:rPr>
          <w:rFonts w:ascii="Times New Roman" w:hAnsi="Times New Roman"/>
          <w:b/>
          <w:sz w:val="24"/>
          <w:szCs w:val="24"/>
        </w:rPr>
        <w:t>КЛЮЧ</w:t>
      </w:r>
      <w:r>
        <w:rPr>
          <w:rFonts w:ascii="Times New Roman" w:hAnsi="Times New Roman"/>
          <w:b/>
          <w:sz w:val="24"/>
          <w:szCs w:val="24"/>
        </w:rPr>
        <w:t xml:space="preserve">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E3308F" w:rsidRPr="00E858F3" w:rsidTr="00852BFE">
        <w:tc>
          <w:tcPr>
            <w:tcW w:w="4785" w:type="dxa"/>
          </w:tcPr>
          <w:p w:rsidR="00E3308F" w:rsidRPr="009B56BC" w:rsidRDefault="00E3308F" w:rsidP="00852B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6BC">
              <w:rPr>
                <w:rFonts w:ascii="Times New Roman" w:hAnsi="Times New Roman"/>
                <w:sz w:val="24"/>
                <w:szCs w:val="24"/>
              </w:rPr>
              <w:t>№ задания</w:t>
            </w:r>
          </w:p>
        </w:tc>
        <w:tc>
          <w:tcPr>
            <w:tcW w:w="4786" w:type="dxa"/>
          </w:tcPr>
          <w:p w:rsidR="00E3308F" w:rsidRPr="009B56BC" w:rsidRDefault="00E3308F" w:rsidP="00852B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B56BC">
              <w:rPr>
                <w:rFonts w:ascii="Times New Roman" w:hAnsi="Times New Roman"/>
                <w:sz w:val="24"/>
                <w:szCs w:val="24"/>
              </w:rPr>
              <w:t xml:space="preserve">ответ </w:t>
            </w:r>
          </w:p>
        </w:tc>
      </w:tr>
      <w:tr w:rsidR="00E3308F" w:rsidRPr="00E858F3" w:rsidTr="00852BFE">
        <w:tc>
          <w:tcPr>
            <w:tcW w:w="4785" w:type="dxa"/>
          </w:tcPr>
          <w:p w:rsidR="00E3308F" w:rsidRPr="009B56BC" w:rsidRDefault="00E3308F" w:rsidP="00E3308F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E3308F" w:rsidRPr="009B56BC" w:rsidRDefault="00E3308F" w:rsidP="00852B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E3308F" w:rsidRPr="00E858F3" w:rsidTr="00852BFE">
        <w:tc>
          <w:tcPr>
            <w:tcW w:w="4785" w:type="dxa"/>
          </w:tcPr>
          <w:p w:rsidR="00E3308F" w:rsidRPr="009B56BC" w:rsidRDefault="00E3308F" w:rsidP="00E3308F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E3308F" w:rsidRPr="009B56BC" w:rsidRDefault="00E3308F" w:rsidP="00852B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E3308F" w:rsidRPr="00E858F3" w:rsidTr="00852BFE">
        <w:tc>
          <w:tcPr>
            <w:tcW w:w="4785" w:type="dxa"/>
          </w:tcPr>
          <w:p w:rsidR="00E3308F" w:rsidRPr="009B56BC" w:rsidRDefault="00E3308F" w:rsidP="00E3308F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E3308F" w:rsidRPr="009B56BC" w:rsidRDefault="00E3308F" w:rsidP="00852B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E3308F" w:rsidRPr="00E858F3" w:rsidTr="00852BFE">
        <w:tc>
          <w:tcPr>
            <w:tcW w:w="4785" w:type="dxa"/>
          </w:tcPr>
          <w:p w:rsidR="00E3308F" w:rsidRPr="009B56BC" w:rsidRDefault="00E3308F" w:rsidP="00E3308F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E3308F" w:rsidRPr="009B56BC" w:rsidRDefault="00E3308F" w:rsidP="00852B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E3308F" w:rsidRPr="00E858F3" w:rsidTr="00852BFE">
        <w:tc>
          <w:tcPr>
            <w:tcW w:w="4785" w:type="dxa"/>
          </w:tcPr>
          <w:p w:rsidR="00E3308F" w:rsidRPr="009B56BC" w:rsidRDefault="00E3308F" w:rsidP="00E3308F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E3308F" w:rsidRPr="009B56BC" w:rsidRDefault="00E3308F" w:rsidP="00852B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</w:t>
            </w:r>
          </w:p>
        </w:tc>
      </w:tr>
      <w:tr w:rsidR="00E3308F" w:rsidRPr="00E858F3" w:rsidTr="00852BFE">
        <w:tc>
          <w:tcPr>
            <w:tcW w:w="4785" w:type="dxa"/>
          </w:tcPr>
          <w:p w:rsidR="00E3308F" w:rsidRPr="009B56BC" w:rsidRDefault="00E3308F" w:rsidP="00E3308F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E3308F" w:rsidRPr="009B56BC" w:rsidRDefault="00E3308F" w:rsidP="00852B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E3308F" w:rsidRPr="00E858F3" w:rsidTr="00852BFE">
        <w:tc>
          <w:tcPr>
            <w:tcW w:w="4785" w:type="dxa"/>
          </w:tcPr>
          <w:p w:rsidR="00E3308F" w:rsidRPr="009B56BC" w:rsidRDefault="00E3308F" w:rsidP="00E3308F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E3308F" w:rsidRPr="009B56BC" w:rsidRDefault="00E3308F" w:rsidP="00852B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E3308F" w:rsidRPr="00E858F3" w:rsidTr="00852BFE">
        <w:tc>
          <w:tcPr>
            <w:tcW w:w="4785" w:type="dxa"/>
          </w:tcPr>
          <w:p w:rsidR="00E3308F" w:rsidRPr="009B56BC" w:rsidRDefault="00E3308F" w:rsidP="00E3308F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E3308F" w:rsidRPr="009B56BC" w:rsidRDefault="00E3308F" w:rsidP="00852B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E3308F" w:rsidRPr="00E858F3" w:rsidTr="00852BFE">
        <w:tc>
          <w:tcPr>
            <w:tcW w:w="4785" w:type="dxa"/>
          </w:tcPr>
          <w:p w:rsidR="00E3308F" w:rsidRPr="009B56BC" w:rsidRDefault="00E3308F" w:rsidP="00E3308F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E3308F" w:rsidRPr="009B56BC" w:rsidRDefault="00E3308F" w:rsidP="00852B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  <w:tr w:rsidR="00E3308F" w:rsidRPr="00E858F3" w:rsidTr="00852BFE">
        <w:tc>
          <w:tcPr>
            <w:tcW w:w="4785" w:type="dxa"/>
          </w:tcPr>
          <w:p w:rsidR="00E3308F" w:rsidRPr="009B56BC" w:rsidRDefault="00E3308F" w:rsidP="00E3308F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E3308F" w:rsidRPr="009B56BC" w:rsidRDefault="00E3308F" w:rsidP="00852B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</w:p>
        </w:tc>
      </w:tr>
      <w:tr w:rsidR="00E3308F" w:rsidRPr="00E858F3" w:rsidTr="00852BFE">
        <w:tc>
          <w:tcPr>
            <w:tcW w:w="4785" w:type="dxa"/>
          </w:tcPr>
          <w:p w:rsidR="00E3308F" w:rsidRPr="009B56BC" w:rsidRDefault="00E3308F" w:rsidP="00E3308F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E3308F" w:rsidRPr="009B56BC" w:rsidRDefault="00E3308F" w:rsidP="00852B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</w:p>
        </w:tc>
      </w:tr>
      <w:tr w:rsidR="00E3308F" w:rsidRPr="00E858F3" w:rsidTr="00852BFE">
        <w:tc>
          <w:tcPr>
            <w:tcW w:w="4785" w:type="dxa"/>
          </w:tcPr>
          <w:p w:rsidR="00E3308F" w:rsidRPr="009B56BC" w:rsidRDefault="00E3308F" w:rsidP="00E3308F">
            <w:pPr>
              <w:pStyle w:val="a3"/>
              <w:numPr>
                <w:ilvl w:val="0"/>
                <w:numId w:val="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786" w:type="dxa"/>
          </w:tcPr>
          <w:p w:rsidR="00E3308F" w:rsidRPr="009B56BC" w:rsidRDefault="00E3308F" w:rsidP="00852B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</w:t>
            </w:r>
          </w:p>
        </w:tc>
      </w:tr>
    </w:tbl>
    <w:p w:rsidR="005C56B5" w:rsidRPr="00E858F3" w:rsidRDefault="005C56B5" w:rsidP="00C41DC6">
      <w:pPr>
        <w:rPr>
          <w:rFonts w:ascii="Times New Roman" w:hAnsi="Times New Roman"/>
          <w:sz w:val="24"/>
          <w:szCs w:val="24"/>
          <w:highlight w:val="yellow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2"/>
        <w:gridCol w:w="2434"/>
        <w:gridCol w:w="1255"/>
        <w:gridCol w:w="854"/>
        <w:gridCol w:w="1245"/>
        <w:gridCol w:w="1245"/>
        <w:gridCol w:w="877"/>
        <w:gridCol w:w="1245"/>
      </w:tblGrid>
      <w:tr w:rsidR="005C56B5" w:rsidRPr="005C56B5" w:rsidTr="005C56B5">
        <w:tc>
          <w:tcPr>
            <w:tcW w:w="522" w:type="dxa"/>
            <w:vMerge w:val="restart"/>
          </w:tcPr>
          <w:p w:rsidR="005C56B5" w:rsidRPr="005C56B5" w:rsidRDefault="005C56B5" w:rsidP="005C56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№</w:t>
            </w:r>
          </w:p>
        </w:tc>
        <w:tc>
          <w:tcPr>
            <w:tcW w:w="2434" w:type="dxa"/>
            <w:vMerge w:val="restart"/>
          </w:tcPr>
          <w:p w:rsidR="005C56B5" w:rsidRPr="005C56B5" w:rsidRDefault="005C56B5" w:rsidP="005C56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Упражнения</w:t>
            </w:r>
          </w:p>
        </w:tc>
        <w:tc>
          <w:tcPr>
            <w:tcW w:w="3354" w:type="dxa"/>
            <w:gridSpan w:val="3"/>
          </w:tcPr>
          <w:p w:rsidR="005C56B5" w:rsidRPr="005C56B5" w:rsidRDefault="005C56B5" w:rsidP="005C56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Мальчики</w:t>
            </w:r>
          </w:p>
        </w:tc>
        <w:tc>
          <w:tcPr>
            <w:tcW w:w="3367" w:type="dxa"/>
            <w:gridSpan w:val="3"/>
          </w:tcPr>
          <w:p w:rsidR="005C56B5" w:rsidRPr="005C56B5" w:rsidRDefault="005C56B5" w:rsidP="005C56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Девочки</w:t>
            </w:r>
          </w:p>
        </w:tc>
      </w:tr>
      <w:tr w:rsidR="005C56B5" w:rsidRPr="005C56B5" w:rsidTr="005C56B5">
        <w:tc>
          <w:tcPr>
            <w:tcW w:w="522" w:type="dxa"/>
            <w:vMerge/>
          </w:tcPr>
          <w:p w:rsidR="005C56B5" w:rsidRPr="005C56B5" w:rsidRDefault="005C56B5" w:rsidP="005C56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2434" w:type="dxa"/>
            <w:vMerge/>
          </w:tcPr>
          <w:p w:rsidR="005C56B5" w:rsidRPr="005C56B5" w:rsidRDefault="005C56B5" w:rsidP="005C56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</w:p>
        </w:tc>
        <w:tc>
          <w:tcPr>
            <w:tcW w:w="1255" w:type="dxa"/>
          </w:tcPr>
          <w:p w:rsidR="005C56B5" w:rsidRPr="005C56B5" w:rsidRDefault="00506818" w:rsidP="005C56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«3</w:t>
            </w:r>
            <w:r w:rsidR="005C56B5"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»</w:t>
            </w:r>
          </w:p>
        </w:tc>
        <w:tc>
          <w:tcPr>
            <w:tcW w:w="854" w:type="dxa"/>
          </w:tcPr>
          <w:p w:rsidR="005C56B5" w:rsidRPr="005C56B5" w:rsidRDefault="00506818" w:rsidP="005C56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«2</w:t>
            </w:r>
            <w:r w:rsidR="005C56B5"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»</w:t>
            </w:r>
          </w:p>
        </w:tc>
        <w:tc>
          <w:tcPr>
            <w:tcW w:w="1245" w:type="dxa"/>
          </w:tcPr>
          <w:p w:rsidR="005C56B5" w:rsidRPr="005C56B5" w:rsidRDefault="00506818" w:rsidP="005C56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«1</w:t>
            </w:r>
            <w:r w:rsidR="005C56B5"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»</w:t>
            </w:r>
          </w:p>
        </w:tc>
        <w:tc>
          <w:tcPr>
            <w:tcW w:w="1245" w:type="dxa"/>
          </w:tcPr>
          <w:p w:rsidR="005C56B5" w:rsidRPr="005C56B5" w:rsidRDefault="00506818" w:rsidP="005C56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«3</w:t>
            </w:r>
            <w:r w:rsidR="005C56B5"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»</w:t>
            </w:r>
          </w:p>
        </w:tc>
        <w:tc>
          <w:tcPr>
            <w:tcW w:w="877" w:type="dxa"/>
          </w:tcPr>
          <w:p w:rsidR="005C56B5" w:rsidRPr="005C56B5" w:rsidRDefault="00506818" w:rsidP="005C56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«2</w:t>
            </w:r>
            <w:r w:rsidR="005C56B5"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»</w:t>
            </w:r>
          </w:p>
        </w:tc>
        <w:tc>
          <w:tcPr>
            <w:tcW w:w="1245" w:type="dxa"/>
          </w:tcPr>
          <w:p w:rsidR="005C56B5" w:rsidRPr="005C56B5" w:rsidRDefault="00506818" w:rsidP="005C56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«1</w:t>
            </w:r>
            <w:r w:rsidR="005C56B5"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»</w:t>
            </w:r>
          </w:p>
        </w:tc>
      </w:tr>
      <w:tr w:rsidR="005C56B5" w:rsidRPr="005C56B5" w:rsidTr="005C56B5">
        <w:tc>
          <w:tcPr>
            <w:tcW w:w="522" w:type="dxa"/>
          </w:tcPr>
          <w:p w:rsidR="005C56B5" w:rsidRPr="005C56B5" w:rsidRDefault="005C56B5" w:rsidP="005C56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1</w:t>
            </w:r>
          </w:p>
        </w:tc>
        <w:tc>
          <w:tcPr>
            <w:tcW w:w="2434" w:type="dxa"/>
          </w:tcPr>
          <w:p w:rsidR="005C56B5" w:rsidRPr="005C56B5" w:rsidRDefault="005C56B5" w:rsidP="005C56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Бег 30 м</w:t>
            </w:r>
          </w:p>
        </w:tc>
        <w:tc>
          <w:tcPr>
            <w:tcW w:w="1255" w:type="dxa"/>
          </w:tcPr>
          <w:p w:rsidR="005C56B5" w:rsidRPr="005C56B5" w:rsidRDefault="005C56B5" w:rsidP="005C56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5,8 и менее</w:t>
            </w:r>
          </w:p>
        </w:tc>
        <w:tc>
          <w:tcPr>
            <w:tcW w:w="854" w:type="dxa"/>
          </w:tcPr>
          <w:p w:rsidR="005C56B5" w:rsidRPr="005C56B5" w:rsidRDefault="005C56B5" w:rsidP="005C56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6,2</w:t>
            </w:r>
          </w:p>
        </w:tc>
        <w:tc>
          <w:tcPr>
            <w:tcW w:w="1245" w:type="dxa"/>
          </w:tcPr>
          <w:p w:rsidR="005C56B5" w:rsidRPr="005C56B5" w:rsidRDefault="005C56B5" w:rsidP="005C56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6,8</w:t>
            </w:r>
            <w:r w:rsidRPr="005C56B5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и более</w:t>
            </w:r>
          </w:p>
        </w:tc>
        <w:tc>
          <w:tcPr>
            <w:tcW w:w="1245" w:type="dxa"/>
          </w:tcPr>
          <w:p w:rsidR="005C56B5" w:rsidRPr="005C56B5" w:rsidRDefault="005C56B5" w:rsidP="005C56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6,0 и менее</w:t>
            </w:r>
          </w:p>
        </w:tc>
        <w:tc>
          <w:tcPr>
            <w:tcW w:w="877" w:type="dxa"/>
          </w:tcPr>
          <w:p w:rsidR="005C56B5" w:rsidRPr="005C56B5" w:rsidRDefault="005C56B5" w:rsidP="005C56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6,5</w:t>
            </w:r>
          </w:p>
        </w:tc>
        <w:tc>
          <w:tcPr>
            <w:tcW w:w="1245" w:type="dxa"/>
          </w:tcPr>
          <w:p w:rsidR="005C56B5" w:rsidRPr="005C56B5" w:rsidRDefault="005C56B5" w:rsidP="005C56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7,0</w:t>
            </w:r>
            <w:r w:rsidRPr="005C56B5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и более</w:t>
            </w:r>
          </w:p>
        </w:tc>
      </w:tr>
      <w:tr w:rsidR="005C56B5" w:rsidRPr="005C56B5" w:rsidTr="005C56B5">
        <w:tc>
          <w:tcPr>
            <w:tcW w:w="522" w:type="dxa"/>
          </w:tcPr>
          <w:p w:rsidR="005C56B5" w:rsidRPr="005C56B5" w:rsidRDefault="005C56B5" w:rsidP="005C56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2</w:t>
            </w:r>
          </w:p>
        </w:tc>
        <w:tc>
          <w:tcPr>
            <w:tcW w:w="2434" w:type="dxa"/>
          </w:tcPr>
          <w:p w:rsidR="005C56B5" w:rsidRPr="005C56B5" w:rsidRDefault="005C56B5" w:rsidP="005C56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Бег 1000 м</w:t>
            </w:r>
          </w:p>
        </w:tc>
        <w:tc>
          <w:tcPr>
            <w:tcW w:w="1255" w:type="dxa"/>
          </w:tcPr>
          <w:p w:rsidR="005C56B5" w:rsidRPr="005C56B5" w:rsidRDefault="005C56B5" w:rsidP="005C56B5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5C56B5">
              <w:rPr>
                <w:rFonts w:ascii="Times New Roman" w:eastAsia="Calibri" w:hAnsi="Times New Roman" w:cs="Times New Roman"/>
                <w:sz w:val="24"/>
                <w:szCs w:val="28"/>
              </w:rPr>
              <w:t>5.40</w:t>
            </w:r>
            <w:r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и менее</w:t>
            </w:r>
          </w:p>
        </w:tc>
        <w:tc>
          <w:tcPr>
            <w:tcW w:w="854" w:type="dxa"/>
          </w:tcPr>
          <w:p w:rsidR="005C56B5" w:rsidRPr="005C56B5" w:rsidRDefault="005C56B5" w:rsidP="005C56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5.55</w:t>
            </w:r>
          </w:p>
        </w:tc>
        <w:tc>
          <w:tcPr>
            <w:tcW w:w="1245" w:type="dxa"/>
          </w:tcPr>
          <w:p w:rsidR="005C56B5" w:rsidRPr="005C56B5" w:rsidRDefault="005C56B5" w:rsidP="005C56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6.15</w:t>
            </w:r>
            <w:r w:rsidRPr="005C56B5">
              <w:rPr>
                <w:rFonts w:ascii="Times New Roman" w:eastAsia="Calibri" w:hAnsi="Times New Roman" w:cs="Times New Roman"/>
                <w:sz w:val="24"/>
                <w:szCs w:val="28"/>
              </w:rPr>
              <w:t>и более</w:t>
            </w:r>
          </w:p>
        </w:tc>
        <w:tc>
          <w:tcPr>
            <w:tcW w:w="1245" w:type="dxa"/>
          </w:tcPr>
          <w:p w:rsidR="005C56B5" w:rsidRPr="005C56B5" w:rsidRDefault="005C56B5" w:rsidP="005C56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6.00и менее</w:t>
            </w:r>
          </w:p>
        </w:tc>
        <w:tc>
          <w:tcPr>
            <w:tcW w:w="877" w:type="dxa"/>
          </w:tcPr>
          <w:p w:rsidR="005C56B5" w:rsidRPr="005C56B5" w:rsidRDefault="005C56B5" w:rsidP="005C56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7.29</w:t>
            </w:r>
          </w:p>
        </w:tc>
        <w:tc>
          <w:tcPr>
            <w:tcW w:w="1245" w:type="dxa"/>
          </w:tcPr>
          <w:p w:rsidR="005C56B5" w:rsidRPr="005C56B5" w:rsidRDefault="005C56B5" w:rsidP="005C56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7.30</w:t>
            </w:r>
            <w:r w:rsidRPr="005C56B5">
              <w:rPr>
                <w:rFonts w:ascii="Times New Roman" w:eastAsia="Calibri" w:hAnsi="Times New Roman" w:cs="Times New Roman"/>
                <w:sz w:val="24"/>
                <w:szCs w:val="28"/>
              </w:rPr>
              <w:t>и более</w:t>
            </w:r>
          </w:p>
        </w:tc>
      </w:tr>
      <w:tr w:rsidR="005C56B5" w:rsidRPr="005C56B5" w:rsidTr="005C56B5">
        <w:tc>
          <w:tcPr>
            <w:tcW w:w="522" w:type="dxa"/>
          </w:tcPr>
          <w:p w:rsidR="005C56B5" w:rsidRPr="005C56B5" w:rsidRDefault="005C56B5" w:rsidP="005C56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3</w:t>
            </w:r>
          </w:p>
        </w:tc>
        <w:tc>
          <w:tcPr>
            <w:tcW w:w="2434" w:type="dxa"/>
          </w:tcPr>
          <w:p w:rsidR="005C56B5" w:rsidRPr="005C56B5" w:rsidRDefault="005C56B5" w:rsidP="005C56B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Прыжок в длину с места</w:t>
            </w:r>
          </w:p>
        </w:tc>
        <w:tc>
          <w:tcPr>
            <w:tcW w:w="1255" w:type="dxa"/>
          </w:tcPr>
          <w:p w:rsidR="005C56B5" w:rsidRPr="005C56B5" w:rsidRDefault="005C56B5" w:rsidP="005C56B5">
            <w:pPr>
              <w:spacing w:before="100" w:beforeAutospacing="1" w:after="100" w:afterAutospacing="1" w:line="240" w:lineRule="auto"/>
              <w:rPr>
                <w:rFonts w:ascii="Times New Roman" w:eastAsia="Calibri" w:hAnsi="Times New Roman" w:cs="Times New Roman"/>
                <w:sz w:val="24"/>
                <w:szCs w:val="28"/>
              </w:rPr>
            </w:pPr>
            <w:r w:rsidRPr="005C56B5">
              <w:rPr>
                <w:rFonts w:ascii="Times New Roman" w:eastAsia="Calibri" w:hAnsi="Times New Roman" w:cs="Times New Roman"/>
                <w:sz w:val="24"/>
                <w:szCs w:val="28"/>
              </w:rPr>
              <w:t>150 и более</w:t>
            </w:r>
          </w:p>
        </w:tc>
        <w:tc>
          <w:tcPr>
            <w:tcW w:w="854" w:type="dxa"/>
          </w:tcPr>
          <w:p w:rsidR="005C56B5" w:rsidRPr="005C56B5" w:rsidRDefault="005C56B5" w:rsidP="005C56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135</w:t>
            </w:r>
          </w:p>
        </w:tc>
        <w:tc>
          <w:tcPr>
            <w:tcW w:w="1245" w:type="dxa"/>
          </w:tcPr>
          <w:p w:rsidR="005C56B5" w:rsidRPr="005C56B5" w:rsidRDefault="005C56B5" w:rsidP="005C56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115 и менее</w:t>
            </w:r>
          </w:p>
        </w:tc>
        <w:tc>
          <w:tcPr>
            <w:tcW w:w="1245" w:type="dxa"/>
          </w:tcPr>
          <w:p w:rsidR="005C56B5" w:rsidRPr="005C56B5" w:rsidRDefault="005C56B5" w:rsidP="005C56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140</w:t>
            </w:r>
            <w:r w:rsidRPr="005C56B5">
              <w:rPr>
                <w:rFonts w:ascii="Times New Roman" w:eastAsia="Calibri" w:hAnsi="Times New Roman" w:cs="Times New Roman"/>
                <w:sz w:val="24"/>
                <w:szCs w:val="28"/>
              </w:rPr>
              <w:t xml:space="preserve"> и более</w:t>
            </w:r>
          </w:p>
        </w:tc>
        <w:tc>
          <w:tcPr>
            <w:tcW w:w="877" w:type="dxa"/>
          </w:tcPr>
          <w:p w:rsidR="005C56B5" w:rsidRPr="005C56B5" w:rsidRDefault="005C56B5" w:rsidP="005C56B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130</w:t>
            </w:r>
          </w:p>
        </w:tc>
        <w:tc>
          <w:tcPr>
            <w:tcW w:w="1245" w:type="dxa"/>
          </w:tcPr>
          <w:p w:rsidR="005C56B5" w:rsidRPr="005C56B5" w:rsidRDefault="005C56B5" w:rsidP="005C56B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</w:pPr>
            <w:r w:rsidRPr="005C56B5">
              <w:rPr>
                <w:rFonts w:ascii="Times New Roman" w:eastAsia="Calibri" w:hAnsi="Times New Roman" w:cs="Times New Roman"/>
                <w:sz w:val="24"/>
                <w:szCs w:val="28"/>
                <w:lang w:eastAsia="en-US"/>
              </w:rPr>
              <w:t>110 и менее</w:t>
            </w:r>
          </w:p>
        </w:tc>
      </w:tr>
    </w:tbl>
    <w:p w:rsidR="00C41DC6" w:rsidRPr="00610186" w:rsidRDefault="00C41DC6" w:rsidP="00C41DC6">
      <w:pPr>
        <w:rPr>
          <w:rFonts w:ascii="Times New Roman" w:hAnsi="Times New Roman"/>
          <w:sz w:val="24"/>
          <w:szCs w:val="24"/>
        </w:rPr>
      </w:pPr>
      <w:r w:rsidRPr="00E858F3">
        <w:rPr>
          <w:rFonts w:ascii="Times New Roman" w:hAnsi="Times New Roman"/>
          <w:sz w:val="24"/>
          <w:szCs w:val="24"/>
          <w:highlight w:val="yellow"/>
        </w:rPr>
        <w:br w:type="page"/>
      </w:r>
    </w:p>
    <w:p w:rsidR="00852BFE" w:rsidRDefault="00852BFE" w:rsidP="004F24A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  <w:sectPr w:rsidR="00852BFE" w:rsidSect="004761C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C41DC6" w:rsidRPr="00610186" w:rsidRDefault="00C41DC6" w:rsidP="004F24A2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06818" w:rsidRPr="00506818" w:rsidRDefault="00506818" w:rsidP="0050681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06818">
        <w:rPr>
          <w:rFonts w:ascii="Times New Roman" w:eastAsia="Times New Roman" w:hAnsi="Times New Roman" w:cs="Times New Roman"/>
          <w:b/>
          <w:sz w:val="24"/>
          <w:szCs w:val="24"/>
        </w:rPr>
        <w:t>Анализ работы</w:t>
      </w:r>
    </w:p>
    <w:p w:rsidR="00506818" w:rsidRPr="00506818" w:rsidRDefault="00506818" w:rsidP="00506818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06818">
        <w:rPr>
          <w:rFonts w:ascii="Times New Roman" w:eastAsia="Times New Roman" w:hAnsi="Times New Roman" w:cs="Times New Roman"/>
          <w:sz w:val="24"/>
          <w:szCs w:val="24"/>
        </w:rPr>
        <w:t>на основе технологической матрицы (мониторинговой таблицы)</w:t>
      </w: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338"/>
        <w:gridCol w:w="1874"/>
        <w:gridCol w:w="839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840"/>
        <w:gridCol w:w="1559"/>
      </w:tblGrid>
      <w:tr w:rsidR="00506818" w:rsidRPr="00506818" w:rsidTr="00506818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8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506818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506818">
              <w:rPr>
                <w:rFonts w:ascii="Times New Roman" w:eastAsia="Times New Roman" w:hAnsi="Times New Roman" w:cs="Times New Roman"/>
                <w:sz w:val="24"/>
                <w:szCs w:val="24"/>
              </w:rPr>
              <w:t>/п</w:t>
            </w:r>
          </w:p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818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818">
              <w:rPr>
                <w:rFonts w:ascii="Times New Roman" w:eastAsia="Times New Roman" w:hAnsi="Times New Roman" w:cs="Times New Roman"/>
                <w:sz w:val="24"/>
                <w:szCs w:val="24"/>
              </w:rPr>
              <w:t>Максимальный</w:t>
            </w:r>
          </w:p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818">
              <w:rPr>
                <w:rFonts w:ascii="Times New Roman" w:eastAsia="Times New Roman" w:hAnsi="Times New Roman" w:cs="Times New Roman"/>
                <w:sz w:val="24"/>
                <w:szCs w:val="24"/>
              </w:rPr>
              <w:t>балл задания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818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818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818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818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818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818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818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818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818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818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818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818">
              <w:rPr>
                <w:rFonts w:ascii="Times New Roman" w:eastAsia="Times New Roman" w:hAnsi="Times New Roman" w:cs="Times New Roman"/>
                <w:sz w:val="24"/>
                <w:szCs w:val="24"/>
              </w:rPr>
              <w:t>ФИ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818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Процент</w:t>
            </w:r>
          </w:p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818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выполнения</w:t>
            </w:r>
          </w:p>
        </w:tc>
      </w:tr>
      <w:tr w:rsidR="00506818" w:rsidRPr="00506818" w:rsidTr="00506818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818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6818" w:rsidRPr="00506818" w:rsidTr="00506818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818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6818" w:rsidRPr="00506818" w:rsidTr="00506818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818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6818" w:rsidRPr="00506818" w:rsidTr="00506818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818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</w:t>
            </w:r>
          </w:p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818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818">
              <w:rPr>
                <w:rFonts w:ascii="Times New Roman" w:eastAsia="Times New Roman" w:hAnsi="Times New Roman" w:cs="Times New Roman"/>
                <w:sz w:val="24"/>
                <w:szCs w:val="24"/>
              </w:rPr>
              <w:t>набранных</w:t>
            </w:r>
          </w:p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818">
              <w:rPr>
                <w:rFonts w:ascii="Times New Roman" w:eastAsia="Times New Roman" w:hAnsi="Times New Roman" w:cs="Times New Roman"/>
                <w:sz w:val="24"/>
                <w:szCs w:val="24"/>
              </w:rPr>
              <w:t>баллов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06818" w:rsidRPr="00506818" w:rsidTr="00506818"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6818">
              <w:rPr>
                <w:rFonts w:ascii="Times New Roman" w:eastAsia="Times New Roman" w:hAnsi="Times New Roman" w:cs="Times New Roman"/>
                <w:sz w:val="24"/>
                <w:szCs w:val="24"/>
              </w:rPr>
              <w:t>Отметка</w:t>
            </w:r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06818" w:rsidRPr="00506818" w:rsidRDefault="00506818" w:rsidP="005068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06818" w:rsidRPr="00506818" w:rsidRDefault="00506818" w:rsidP="005068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6818" w:rsidRPr="00506818" w:rsidRDefault="00506818" w:rsidP="005068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6818" w:rsidRPr="00506818" w:rsidRDefault="00506818" w:rsidP="005068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6818" w:rsidRPr="00506818" w:rsidRDefault="00506818" w:rsidP="005068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6818" w:rsidRPr="00506818" w:rsidRDefault="00506818" w:rsidP="005068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6818" w:rsidRPr="00506818" w:rsidRDefault="00506818" w:rsidP="005068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6818">
        <w:rPr>
          <w:rFonts w:ascii="Times New Roman" w:eastAsia="Times New Roman" w:hAnsi="Times New Roman" w:cs="Times New Roman"/>
          <w:sz w:val="24"/>
          <w:szCs w:val="24"/>
        </w:rPr>
        <w:t>Полученные результаты обрабатываются в соответствии с таблицей:</w:t>
      </w:r>
    </w:p>
    <w:p w:rsidR="00506818" w:rsidRPr="00506818" w:rsidRDefault="00506818" w:rsidP="005068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06818" w:rsidRPr="00506818" w:rsidRDefault="00506818" w:rsidP="005068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6818">
        <w:rPr>
          <w:rFonts w:ascii="Times New Roman" w:eastAsia="Times New Roman" w:hAnsi="Times New Roman" w:cs="Times New Roman"/>
          <w:sz w:val="24"/>
          <w:szCs w:val="24"/>
        </w:rPr>
        <w:t>Оценивание.</w:t>
      </w:r>
    </w:p>
    <w:p w:rsidR="00506818" w:rsidRPr="00506818" w:rsidRDefault="00506818" w:rsidP="005068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6818">
        <w:rPr>
          <w:rFonts w:ascii="Times New Roman" w:eastAsia="Times New Roman" w:hAnsi="Times New Roman" w:cs="Times New Roman"/>
          <w:sz w:val="24"/>
          <w:szCs w:val="24"/>
        </w:rPr>
        <w:t>«5»- 90-100 % (высокий),</w:t>
      </w:r>
    </w:p>
    <w:p w:rsidR="00506818" w:rsidRPr="00506818" w:rsidRDefault="00506818" w:rsidP="005068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6818">
        <w:rPr>
          <w:rFonts w:ascii="Times New Roman" w:eastAsia="Times New Roman" w:hAnsi="Times New Roman" w:cs="Times New Roman"/>
          <w:sz w:val="24"/>
          <w:szCs w:val="24"/>
        </w:rPr>
        <w:t>«4»- 75-89% (повышенный),</w:t>
      </w:r>
    </w:p>
    <w:p w:rsidR="00506818" w:rsidRPr="00506818" w:rsidRDefault="00506818" w:rsidP="0050681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6818">
        <w:rPr>
          <w:rFonts w:ascii="Times New Roman" w:eastAsia="Times New Roman" w:hAnsi="Times New Roman" w:cs="Times New Roman"/>
          <w:sz w:val="24"/>
          <w:szCs w:val="24"/>
        </w:rPr>
        <w:t>«3» - 50-74% (базовый),</w:t>
      </w:r>
    </w:p>
    <w:p w:rsidR="00506818" w:rsidRPr="00506818" w:rsidRDefault="00506818" w:rsidP="00506818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6818">
        <w:rPr>
          <w:rFonts w:ascii="Times New Roman" w:eastAsia="Times New Roman" w:hAnsi="Times New Roman" w:cs="Times New Roman"/>
          <w:sz w:val="24"/>
          <w:szCs w:val="24"/>
        </w:rPr>
        <w:t>«2»- до 49% (низкий).</w:t>
      </w:r>
    </w:p>
    <w:p w:rsidR="002C7B30" w:rsidRPr="00C81C06" w:rsidRDefault="002C7B30" w:rsidP="004F24A2">
      <w:pPr>
        <w:autoSpaceDE w:val="0"/>
        <w:autoSpaceDN w:val="0"/>
        <w:adjustRightInd w:val="0"/>
        <w:spacing w:after="0" w:line="240" w:lineRule="auto"/>
        <w:ind w:firstLine="709"/>
        <w:jc w:val="center"/>
      </w:pPr>
      <w:bookmarkStart w:id="0" w:name="_GoBack"/>
      <w:bookmarkEnd w:id="0"/>
    </w:p>
    <w:sectPr w:rsidR="002C7B30" w:rsidRPr="00C81C06" w:rsidSect="00852BF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Regular_Embedde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0459B"/>
    <w:multiLevelType w:val="hybridMultilevel"/>
    <w:tmpl w:val="2272D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BC40BA"/>
    <w:multiLevelType w:val="multilevel"/>
    <w:tmpl w:val="FC644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B605EC"/>
    <w:multiLevelType w:val="hybridMultilevel"/>
    <w:tmpl w:val="A6DCF4E2"/>
    <w:lvl w:ilvl="0" w:tplc="5FC6AA82">
      <w:start w:val="1"/>
      <w:numFmt w:val="bullet"/>
      <w:lvlText w:val=""/>
      <w:lvlJc w:val="left"/>
      <w:pPr>
        <w:ind w:left="14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9" w:hanging="360"/>
      </w:pPr>
      <w:rPr>
        <w:rFonts w:ascii="Wingdings" w:hAnsi="Wingdings" w:hint="default"/>
      </w:rPr>
    </w:lvl>
  </w:abstractNum>
  <w:abstractNum w:abstractNumId="3">
    <w:nsid w:val="59A30D0E"/>
    <w:multiLevelType w:val="hybridMultilevel"/>
    <w:tmpl w:val="2272D6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EBD5F2C"/>
    <w:multiLevelType w:val="hybridMultilevel"/>
    <w:tmpl w:val="48565B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C41DC6"/>
    <w:rsid w:val="00016702"/>
    <w:rsid w:val="0004002D"/>
    <w:rsid w:val="000D29B2"/>
    <w:rsid w:val="000F6E1E"/>
    <w:rsid w:val="00126B9E"/>
    <w:rsid w:val="001638E8"/>
    <w:rsid w:val="001C05C7"/>
    <w:rsid w:val="00266459"/>
    <w:rsid w:val="002C7B30"/>
    <w:rsid w:val="002E17FB"/>
    <w:rsid w:val="00301490"/>
    <w:rsid w:val="00344D26"/>
    <w:rsid w:val="003717A5"/>
    <w:rsid w:val="003763C8"/>
    <w:rsid w:val="00392DF9"/>
    <w:rsid w:val="003E2B3D"/>
    <w:rsid w:val="00451DB4"/>
    <w:rsid w:val="004761C9"/>
    <w:rsid w:val="004B1541"/>
    <w:rsid w:val="004F24A2"/>
    <w:rsid w:val="00506818"/>
    <w:rsid w:val="00581D9F"/>
    <w:rsid w:val="005A26DA"/>
    <w:rsid w:val="005C56B5"/>
    <w:rsid w:val="00610186"/>
    <w:rsid w:val="00610B1C"/>
    <w:rsid w:val="00697229"/>
    <w:rsid w:val="006B4E8C"/>
    <w:rsid w:val="007D41D7"/>
    <w:rsid w:val="007F5BFC"/>
    <w:rsid w:val="008158D1"/>
    <w:rsid w:val="00825A8E"/>
    <w:rsid w:val="00852BFE"/>
    <w:rsid w:val="00875C0C"/>
    <w:rsid w:val="008F4EC6"/>
    <w:rsid w:val="00905065"/>
    <w:rsid w:val="009715B7"/>
    <w:rsid w:val="00975541"/>
    <w:rsid w:val="00976607"/>
    <w:rsid w:val="0098730F"/>
    <w:rsid w:val="009B56BC"/>
    <w:rsid w:val="00A630D2"/>
    <w:rsid w:val="00A73418"/>
    <w:rsid w:val="00A80F35"/>
    <w:rsid w:val="00AF5D34"/>
    <w:rsid w:val="00B876CA"/>
    <w:rsid w:val="00C41DC6"/>
    <w:rsid w:val="00C81C06"/>
    <w:rsid w:val="00CE0E4C"/>
    <w:rsid w:val="00DC5477"/>
    <w:rsid w:val="00DE6A3F"/>
    <w:rsid w:val="00E3308F"/>
    <w:rsid w:val="00E858F3"/>
    <w:rsid w:val="00EC65CF"/>
    <w:rsid w:val="00FA1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0B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1DC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C41D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41DC6"/>
    <w:rPr>
      <w:rFonts w:ascii="Tahoma" w:hAnsi="Tahoma" w:cs="Tahoma"/>
      <w:sz w:val="16"/>
      <w:szCs w:val="16"/>
    </w:rPr>
  </w:style>
  <w:style w:type="character" w:customStyle="1" w:styleId="a6">
    <w:name w:val="Основной текст_"/>
    <w:link w:val="2"/>
    <w:rsid w:val="00A630D2"/>
    <w:rPr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6"/>
    <w:rsid w:val="00A630D2"/>
    <w:pPr>
      <w:widowControl w:val="0"/>
      <w:shd w:val="clear" w:color="auto" w:fill="FFFFFF"/>
      <w:spacing w:before="240" w:after="240" w:line="278" w:lineRule="exact"/>
    </w:pPr>
    <w:rPr>
      <w:sz w:val="21"/>
      <w:szCs w:val="21"/>
      <w:shd w:val="clear" w:color="auto" w:fill="FFFFFF"/>
    </w:rPr>
  </w:style>
  <w:style w:type="table" w:styleId="a7">
    <w:name w:val="Table Grid"/>
    <w:basedOn w:val="a1"/>
    <w:uiPriority w:val="59"/>
    <w:rsid w:val="00A80F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Normal (Web)"/>
    <w:basedOn w:val="a"/>
    <w:uiPriority w:val="99"/>
    <w:unhideWhenUsed/>
    <w:rsid w:val="005C56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No Spacing"/>
    <w:uiPriority w:val="1"/>
    <w:qFormat/>
    <w:rsid w:val="005C56B5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971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937F21-88BB-406E-806D-0367D2D10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1676</TotalTime>
  <Pages>1</Pages>
  <Words>1877</Words>
  <Characters>10702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МКОУ Пионерская СОШ</Company>
  <LinksUpToDate>false</LinksUpToDate>
  <CharactersWithSpaces>12554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User8</dc:creator>
  <cp:keywords/>
  <dc:description/>
  <cp:lastModifiedBy>КИРЮХА</cp:lastModifiedBy>
  <cp:revision>20</cp:revision>
  <dcterms:created xsi:type="dcterms:W3CDTF">2018-08-30T04:48:00Z</dcterms:created>
  <dcterms:modified xsi:type="dcterms:W3CDTF">2019-09-02T00:46:00Z</dcterms:modified>
</cp:coreProperties>
</file>